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BDD61" w14:textId="77777777" w:rsidR="00017885" w:rsidRDefault="006876AD" w:rsidP="00AE0F74">
      <w:pPr>
        <w:jc w:val="center"/>
        <w:rPr>
          <w:rFonts w:ascii="Times New Roman" w:hAnsi="Times New Roman" w:cs="Times New Roman"/>
          <w:b/>
          <w:bCs/>
          <w:lang w:val="en-US"/>
        </w:rPr>
      </w:pPr>
      <w:r w:rsidRPr="00465A31">
        <w:rPr>
          <w:rFonts w:ascii="Times New Roman" w:hAnsi="Times New Roman" w:cs="Times New Roman"/>
          <w:b/>
          <w:bCs/>
          <w:lang w:val="en-US"/>
        </w:rPr>
        <w:t xml:space="preserve"> </w:t>
      </w:r>
    </w:p>
    <w:p w14:paraId="4F5F2813" w14:textId="18AE73BA" w:rsidR="00D9153B" w:rsidRPr="00465A31" w:rsidRDefault="006876AD" w:rsidP="00017885">
      <w:pPr>
        <w:jc w:val="center"/>
        <w:rPr>
          <w:rFonts w:ascii="Times New Roman" w:hAnsi="Times New Roman" w:cs="Times New Roman"/>
          <w:b/>
          <w:color w:val="000000" w:themeColor="text1"/>
        </w:rPr>
      </w:pPr>
      <w:r w:rsidRPr="00465A31">
        <w:rPr>
          <w:rFonts w:ascii="Times New Roman" w:hAnsi="Times New Roman" w:cs="Times New Roman"/>
        </w:rPr>
        <w:t xml:space="preserve"> </w:t>
      </w:r>
      <w:r w:rsidR="00C76A9B" w:rsidRPr="00465A31">
        <w:rPr>
          <w:rFonts w:ascii="Times New Roman" w:hAnsi="Times New Roman" w:cs="Times New Roman"/>
          <w:b/>
          <w:color w:val="000000" w:themeColor="text1"/>
        </w:rPr>
        <w:t>KİŞİSEL VERİLERİN KORUNMASI VE İŞLENMESİNE İLİŞKİN AYDINLATMA METNİ</w:t>
      </w:r>
      <w:r w:rsidR="00D9153B" w:rsidRPr="00465A31">
        <w:rPr>
          <w:rFonts w:ascii="Times New Roman" w:hAnsi="Times New Roman" w:cs="Times New Roman"/>
          <w:b/>
          <w:color w:val="000000" w:themeColor="text1"/>
        </w:rPr>
        <w:tab/>
      </w:r>
      <w:bookmarkStart w:id="0" w:name="_Toc485654780"/>
    </w:p>
    <w:p w14:paraId="77B8F501" w14:textId="6DE2C6CC" w:rsidR="004C6DE9" w:rsidRPr="00465A31" w:rsidRDefault="000845C6" w:rsidP="00391B83">
      <w:pPr>
        <w:pStyle w:val="ListeParagraf"/>
        <w:numPr>
          <w:ilvl w:val="0"/>
          <w:numId w:val="37"/>
        </w:numPr>
        <w:rPr>
          <w:rFonts w:ascii="Times New Roman" w:hAnsi="Times New Roman" w:cs="Times New Roman"/>
          <w:b/>
          <w:color w:val="000000" w:themeColor="text1"/>
        </w:rPr>
      </w:pPr>
      <w:r w:rsidRPr="00465A31">
        <w:rPr>
          <w:rFonts w:ascii="Times New Roman" w:hAnsi="Times New Roman" w:cs="Times New Roman"/>
          <w:b/>
          <w:color w:val="000000" w:themeColor="text1"/>
        </w:rPr>
        <w:t>Amaç</w:t>
      </w:r>
      <w:bookmarkEnd w:id="0"/>
    </w:p>
    <w:p w14:paraId="6A24184E" w14:textId="543B6A71" w:rsidR="004C6DE9" w:rsidRPr="009E4BE2" w:rsidRDefault="00F246C2" w:rsidP="009E4BE2">
      <w:pPr>
        <w:spacing w:line="360" w:lineRule="auto"/>
        <w:jc w:val="both"/>
        <w:rPr>
          <w:rFonts w:ascii="Times New Roman" w:hAnsi="Times New Roman" w:cs="Times New Roman"/>
          <w:highlight w:val="yellow"/>
        </w:rPr>
      </w:pPr>
      <w:r w:rsidRPr="00465A31">
        <w:rPr>
          <w:rFonts w:ascii="Times New Roman" w:hAnsi="Times New Roman" w:cs="Times New Roman"/>
        </w:rPr>
        <w:t xml:space="preserve">Veri sorumlusu olan </w:t>
      </w:r>
      <w:r w:rsidR="003836CD" w:rsidRPr="006F571B">
        <w:rPr>
          <w:rFonts w:ascii="Times New Roman" w:hAnsi="Times New Roman" w:cs="Times New Roman"/>
        </w:rPr>
        <w:t>Gerçek Veri Güvenliği ve Danışmanlık Hizmetleri A.Ş.</w:t>
      </w:r>
      <w:r w:rsidR="003836CD" w:rsidRPr="00465A31">
        <w:rPr>
          <w:rFonts w:ascii="Times New Roman" w:hAnsi="Times New Roman" w:cs="Times New Roman"/>
          <w:b/>
          <w:color w:val="000000" w:themeColor="text1"/>
        </w:rPr>
        <w:t xml:space="preserve"> </w:t>
      </w:r>
      <w:r w:rsidR="000911E8" w:rsidRPr="00465A31">
        <w:rPr>
          <w:rFonts w:ascii="Times New Roman" w:hAnsi="Times New Roman" w:cs="Times New Roman"/>
          <w:b/>
          <w:color w:val="000000" w:themeColor="text1"/>
        </w:rPr>
        <w:t>(“</w:t>
      </w:r>
      <w:r w:rsidR="003836CD">
        <w:rPr>
          <w:rFonts w:ascii="Times New Roman" w:hAnsi="Times New Roman" w:cs="Times New Roman"/>
          <w:b/>
          <w:bCs/>
        </w:rPr>
        <w:t>Gerçek Veri</w:t>
      </w:r>
      <w:r w:rsidR="004C6DE9" w:rsidRPr="00465A31">
        <w:rPr>
          <w:rFonts w:ascii="Times New Roman" w:hAnsi="Times New Roman" w:cs="Times New Roman"/>
          <w:b/>
          <w:color w:val="000000" w:themeColor="text1"/>
        </w:rPr>
        <w:t xml:space="preserve">” </w:t>
      </w:r>
      <w:r w:rsidR="004C6DE9" w:rsidRPr="00465A31">
        <w:rPr>
          <w:rFonts w:ascii="Times New Roman" w:hAnsi="Times New Roman" w:cs="Times New Roman"/>
          <w:color w:val="000000" w:themeColor="text1"/>
        </w:rPr>
        <w:t>veya</w:t>
      </w:r>
      <w:r w:rsidR="004C6DE9" w:rsidRPr="00465A31">
        <w:rPr>
          <w:rFonts w:ascii="Times New Roman" w:hAnsi="Times New Roman" w:cs="Times New Roman"/>
          <w:b/>
          <w:color w:val="000000" w:themeColor="text1"/>
        </w:rPr>
        <w:t xml:space="preserve"> “Şirket”)</w:t>
      </w:r>
      <w:r w:rsidR="004C6DE9" w:rsidRPr="00465A31">
        <w:rPr>
          <w:rFonts w:ascii="Times New Roman" w:hAnsi="Times New Roman" w:cs="Times New Roman"/>
          <w:color w:val="000000" w:themeColor="text1"/>
        </w:rPr>
        <w:t>, gerçek kişi müşterilerine ait kişisel verilerin 6698 sayılı Kişisel Verilerin Korunması Kanunu (</w:t>
      </w:r>
      <w:r w:rsidR="004C6DE9" w:rsidRPr="00465A31">
        <w:rPr>
          <w:rFonts w:ascii="Times New Roman" w:hAnsi="Times New Roman" w:cs="Times New Roman"/>
          <w:b/>
          <w:color w:val="000000" w:themeColor="text1"/>
        </w:rPr>
        <w:t>“KVK Kanunu”</w:t>
      </w:r>
      <w:r w:rsidR="004C6DE9" w:rsidRPr="00465A31">
        <w:rPr>
          <w:rFonts w:ascii="Times New Roman" w:hAnsi="Times New Roman" w:cs="Times New Roman"/>
          <w:color w:val="000000" w:themeColor="text1"/>
        </w:rPr>
        <w:t xml:space="preserve">) ve sair mevzuat hükümlerine uygun şekilde işlenmesini amaçlamaktadır.  </w:t>
      </w:r>
    </w:p>
    <w:p w14:paraId="05C55A88" w14:textId="77ACD215" w:rsidR="004C6DE9" w:rsidRPr="00465A31" w:rsidRDefault="004C6DE9" w:rsidP="004C6DE9">
      <w:pPr>
        <w:spacing w:line="256" w:lineRule="auto"/>
        <w:jc w:val="both"/>
        <w:rPr>
          <w:rFonts w:ascii="Times New Roman" w:hAnsi="Times New Roman" w:cs="Times New Roman"/>
          <w:color w:val="000000" w:themeColor="text1"/>
        </w:rPr>
      </w:pPr>
      <w:r w:rsidRPr="00465A31">
        <w:rPr>
          <w:rFonts w:ascii="Times New Roman" w:hAnsi="Times New Roman" w:cs="Times New Roman"/>
          <w:color w:val="000000" w:themeColor="text1"/>
        </w:rPr>
        <w:t>Şirketimize</w:t>
      </w:r>
      <w:r w:rsidR="00F246C2" w:rsidRPr="00465A31">
        <w:rPr>
          <w:rFonts w:ascii="Times New Roman" w:hAnsi="Times New Roman" w:cs="Times New Roman"/>
          <w:color w:val="000000" w:themeColor="text1"/>
        </w:rPr>
        <w:t xml:space="preserve"> fiziki başvuru, web sitesi, mobil uygulamalar vb. yollarla</w:t>
      </w:r>
      <w:r w:rsidRPr="00465A31">
        <w:rPr>
          <w:rFonts w:ascii="Times New Roman" w:hAnsi="Times New Roman" w:cs="Times New Roman"/>
          <w:color w:val="000000" w:themeColor="text1"/>
        </w:rPr>
        <w:t xml:space="preserve"> bildirdiğiniz/bildireceğiniz ve/veya Şirketimizce haricen herhangi bir yoldan </w:t>
      </w:r>
      <w:r w:rsidR="00F246C2" w:rsidRPr="00465A31">
        <w:rPr>
          <w:rFonts w:ascii="Times New Roman" w:hAnsi="Times New Roman" w:cs="Times New Roman"/>
          <w:color w:val="000000" w:themeColor="text1"/>
        </w:rPr>
        <w:t>elde</w:t>
      </w:r>
      <w:r w:rsidRPr="00465A31">
        <w:rPr>
          <w:rFonts w:ascii="Times New Roman" w:hAnsi="Times New Roman" w:cs="Times New Roman"/>
          <w:color w:val="000000" w:themeColor="text1"/>
        </w:rPr>
        <w:t xml:space="preserve"> edilen kişisel verileriniz</w:t>
      </w:r>
      <w:r w:rsidR="00F246C2" w:rsidRPr="00465A31">
        <w:rPr>
          <w:rFonts w:ascii="Times New Roman" w:hAnsi="Times New Roman" w:cs="Times New Roman"/>
          <w:color w:val="000000" w:themeColor="text1"/>
        </w:rPr>
        <w:t>,</w:t>
      </w:r>
      <w:r w:rsidRPr="00465A31">
        <w:rPr>
          <w:rFonts w:ascii="Times New Roman" w:hAnsi="Times New Roman" w:cs="Times New Roman"/>
          <w:color w:val="000000" w:themeColor="text1"/>
        </w:rPr>
        <w:t xml:space="preserve"> Şirketimiz tarafından “Veri Sorumlusu” sıfatıyla,  </w:t>
      </w:r>
    </w:p>
    <w:p w14:paraId="7F2EBFFC" w14:textId="77777777" w:rsidR="004C6DE9" w:rsidRPr="00465A31" w:rsidRDefault="004C6DE9" w:rsidP="004C6DE9">
      <w:pPr>
        <w:numPr>
          <w:ilvl w:val="0"/>
          <w:numId w:val="27"/>
        </w:numPr>
        <w:spacing w:line="256" w:lineRule="auto"/>
        <w:contextualSpacing/>
        <w:jc w:val="both"/>
        <w:rPr>
          <w:rFonts w:ascii="Times New Roman" w:hAnsi="Times New Roman" w:cs="Times New Roman"/>
          <w:color w:val="000000" w:themeColor="text1"/>
        </w:rPr>
      </w:pPr>
      <w:r w:rsidRPr="00465A31">
        <w:rPr>
          <w:rFonts w:ascii="Times New Roman" w:hAnsi="Times New Roman" w:cs="Times New Roman"/>
          <w:color w:val="000000" w:themeColor="text1"/>
        </w:rPr>
        <w:t xml:space="preserve">Kişisel verilerinizi işlenmelerini gerektiren amaç çerçevesinde ve bu amaç ile bağlantılı, sınırlı ve ölçülü şekilde, </w:t>
      </w:r>
    </w:p>
    <w:p w14:paraId="3F8829AC" w14:textId="77777777" w:rsidR="004C6DE9" w:rsidRPr="00465A31" w:rsidRDefault="004C6DE9" w:rsidP="004C6DE9">
      <w:pPr>
        <w:numPr>
          <w:ilvl w:val="0"/>
          <w:numId w:val="27"/>
        </w:numPr>
        <w:spacing w:before="100" w:beforeAutospacing="1" w:after="100" w:afterAutospacing="1" w:line="240" w:lineRule="auto"/>
        <w:contextualSpacing/>
        <w:jc w:val="both"/>
        <w:rPr>
          <w:rFonts w:ascii="Times New Roman" w:hAnsi="Times New Roman" w:cs="Times New Roman"/>
          <w:color w:val="000000" w:themeColor="text1"/>
        </w:rPr>
      </w:pPr>
      <w:r w:rsidRPr="00465A31">
        <w:rPr>
          <w:rFonts w:ascii="Times New Roman" w:hAnsi="Times New Roman" w:cs="Times New Roman"/>
          <w:color w:val="000000" w:themeColor="text1"/>
        </w:rPr>
        <w:t>Şirketimize bildirdiğiniz veya bildirildiği şekliyle kişisel verilerin doğruluğunu ve en güncel halini koruyarak,</w:t>
      </w:r>
    </w:p>
    <w:p w14:paraId="65B38087" w14:textId="77777777" w:rsidR="004C6DE9" w:rsidRPr="00465A31" w:rsidRDefault="004C6DE9" w:rsidP="004C6DE9">
      <w:pPr>
        <w:numPr>
          <w:ilvl w:val="0"/>
          <w:numId w:val="27"/>
        </w:numPr>
        <w:spacing w:before="100" w:beforeAutospacing="1" w:after="100" w:afterAutospacing="1" w:line="240" w:lineRule="auto"/>
        <w:contextualSpacing/>
        <w:jc w:val="both"/>
        <w:rPr>
          <w:rFonts w:ascii="Times New Roman" w:hAnsi="Times New Roman" w:cs="Times New Roman"/>
          <w:color w:val="000000" w:themeColor="text1"/>
        </w:rPr>
      </w:pPr>
      <w:r w:rsidRPr="00465A31">
        <w:rPr>
          <w:rFonts w:ascii="Times New Roman" w:hAnsi="Times New Roman" w:cs="Times New Roman"/>
          <w:color w:val="000000" w:themeColor="text1"/>
        </w:rPr>
        <w:t xml:space="preserve">Kaydedileceğini, depolanacağını, muhafaza edileceğini, yeniden düzenleneceğini, kanunen bu kişisel verileri talep etmeye yetkili olan kurumlar ile paylaşılacağını ve KVK Kanunu’nun öngördüğü şartlarda, yurtiçi veya yurtdışı üçüncü kişilere aktarılacağını, devredileceğini, sınıflandırılabileceğini ve KVK Kanunu’nda sayılan sair şekillerde işlenebileceğini ve KVK Kanunu’nda sayılan diğer işlemlere tabi tutulabileceğini bildiririz. </w:t>
      </w:r>
    </w:p>
    <w:p w14:paraId="1EB812CE" w14:textId="77777777" w:rsidR="00BC3847" w:rsidRPr="00465A31" w:rsidRDefault="00BC3847" w:rsidP="00BC3847">
      <w:pPr>
        <w:spacing w:before="100" w:beforeAutospacing="1" w:after="100" w:afterAutospacing="1" w:line="240" w:lineRule="auto"/>
        <w:contextualSpacing/>
        <w:jc w:val="both"/>
        <w:rPr>
          <w:rFonts w:ascii="Times New Roman" w:hAnsi="Times New Roman" w:cs="Times New Roman"/>
          <w:color w:val="000000" w:themeColor="text1"/>
        </w:rPr>
      </w:pPr>
    </w:p>
    <w:p w14:paraId="11FE8FC1" w14:textId="779A67D5" w:rsidR="008A1313" w:rsidRPr="00465A31" w:rsidRDefault="004C6DE9" w:rsidP="004C6DE9">
      <w:pPr>
        <w:jc w:val="both"/>
        <w:rPr>
          <w:rFonts w:ascii="Times New Roman" w:hAnsi="Times New Roman" w:cs="Times New Roman"/>
        </w:rPr>
      </w:pPr>
      <w:r w:rsidRPr="00465A31">
        <w:rPr>
          <w:rFonts w:ascii="Times New Roman" w:hAnsi="Times New Roman" w:cs="Times New Roman"/>
        </w:rPr>
        <w:t>Aydınlatma Metni</w:t>
      </w:r>
      <w:r w:rsidR="000911E8" w:rsidRPr="00465A31">
        <w:rPr>
          <w:rFonts w:ascii="Times New Roman" w:hAnsi="Times New Roman" w:cs="Times New Roman"/>
        </w:rPr>
        <w:t xml:space="preserve"> ile </w:t>
      </w:r>
      <w:r w:rsidR="003836CD">
        <w:rPr>
          <w:rFonts w:ascii="Times New Roman" w:hAnsi="Times New Roman" w:cs="Times New Roman"/>
          <w:b/>
          <w:bCs/>
        </w:rPr>
        <w:t>Gerçek Veri</w:t>
      </w:r>
      <w:r w:rsidR="003836CD" w:rsidRPr="00465A31">
        <w:rPr>
          <w:rFonts w:ascii="Times New Roman" w:hAnsi="Times New Roman" w:cs="Times New Roman"/>
        </w:rPr>
        <w:t xml:space="preserve"> </w:t>
      </w:r>
      <w:r w:rsidRPr="00465A31">
        <w:rPr>
          <w:rFonts w:ascii="Times New Roman" w:hAnsi="Times New Roman" w:cs="Times New Roman"/>
        </w:rPr>
        <w:t>tarafından yürütülen faaliyetlerin</w:t>
      </w:r>
      <w:r w:rsidR="00F246C2" w:rsidRPr="00465A31">
        <w:rPr>
          <w:rFonts w:ascii="Times New Roman" w:hAnsi="Times New Roman" w:cs="Times New Roman"/>
        </w:rPr>
        <w:t>,</w:t>
      </w:r>
      <w:r w:rsidRPr="00465A31">
        <w:rPr>
          <w:rFonts w:ascii="Times New Roman" w:hAnsi="Times New Roman" w:cs="Times New Roman"/>
        </w:rPr>
        <w:t xml:space="preserve"> KVK Kanunu’nda yer alan ilkelerle uyumlu olarak sürdürülmesi ve geliştirilmesi benimsenmiştir. </w:t>
      </w:r>
    </w:p>
    <w:p w14:paraId="514B7C73" w14:textId="069E9E9F" w:rsidR="006810DC" w:rsidRPr="00465A31" w:rsidRDefault="008E6D5E" w:rsidP="00391B83">
      <w:pPr>
        <w:pStyle w:val="Balk1"/>
        <w:numPr>
          <w:ilvl w:val="0"/>
          <w:numId w:val="37"/>
        </w:numPr>
        <w:spacing w:before="0" w:after="120" w:line="22" w:lineRule="atLeast"/>
        <w:jc w:val="both"/>
        <w:rPr>
          <w:rFonts w:ascii="Times New Roman" w:hAnsi="Times New Roman" w:cs="Times New Roman"/>
          <w:b/>
          <w:color w:val="000000" w:themeColor="text1"/>
          <w:sz w:val="22"/>
          <w:szCs w:val="22"/>
        </w:rPr>
      </w:pPr>
      <w:bookmarkStart w:id="1" w:name="_Toc485654792"/>
      <w:r w:rsidRPr="00465A31">
        <w:rPr>
          <w:rFonts w:ascii="Times New Roman" w:hAnsi="Times New Roman" w:cs="Times New Roman"/>
          <w:b/>
          <w:color w:val="000000" w:themeColor="text1"/>
          <w:sz w:val="22"/>
          <w:szCs w:val="22"/>
        </w:rPr>
        <w:t>Kişisel Verilerin</w:t>
      </w:r>
      <w:r w:rsidR="00DB3CB1" w:rsidRPr="00465A31">
        <w:rPr>
          <w:rFonts w:ascii="Times New Roman" w:hAnsi="Times New Roman" w:cs="Times New Roman"/>
          <w:b/>
          <w:color w:val="000000" w:themeColor="text1"/>
          <w:sz w:val="22"/>
          <w:szCs w:val="22"/>
        </w:rPr>
        <w:t>in</w:t>
      </w:r>
      <w:r w:rsidRPr="00465A31">
        <w:rPr>
          <w:rFonts w:ascii="Times New Roman" w:hAnsi="Times New Roman" w:cs="Times New Roman"/>
          <w:b/>
          <w:color w:val="000000" w:themeColor="text1"/>
          <w:sz w:val="22"/>
          <w:szCs w:val="22"/>
        </w:rPr>
        <w:t xml:space="preserve"> </w:t>
      </w:r>
      <w:r w:rsidR="00512696" w:rsidRPr="00465A31">
        <w:rPr>
          <w:rFonts w:ascii="Times New Roman" w:hAnsi="Times New Roman" w:cs="Times New Roman"/>
          <w:b/>
          <w:color w:val="000000" w:themeColor="text1"/>
          <w:sz w:val="22"/>
          <w:szCs w:val="22"/>
        </w:rPr>
        <w:t>Toplanması ve Usulü</w:t>
      </w:r>
      <w:bookmarkEnd w:id="1"/>
    </w:p>
    <w:p w14:paraId="3076A6F7" w14:textId="76AF2D02" w:rsidR="00F06351" w:rsidRPr="00465A31" w:rsidRDefault="00512696" w:rsidP="00100653">
      <w:pPr>
        <w:spacing w:after="120"/>
        <w:jc w:val="both"/>
        <w:rPr>
          <w:rFonts w:ascii="Times New Roman" w:hAnsi="Times New Roman" w:cs="Times New Roman"/>
          <w:color w:val="000000" w:themeColor="text1"/>
        </w:rPr>
      </w:pPr>
      <w:r w:rsidRPr="00465A31">
        <w:rPr>
          <w:rFonts w:ascii="Times New Roman" w:hAnsi="Times New Roman" w:cs="Times New Roman"/>
        </w:rPr>
        <w:t>Şirketimiz,</w:t>
      </w:r>
      <w:r w:rsidRPr="00465A31">
        <w:rPr>
          <w:rFonts w:ascii="Times New Roman" w:hAnsi="Times New Roman" w:cs="Times New Roman"/>
          <w:color w:val="000000" w:themeColor="text1"/>
        </w:rPr>
        <w:t xml:space="preserve"> kişisel verilerinizi işbu Aydınlatma </w:t>
      </w:r>
      <w:proofErr w:type="spellStart"/>
      <w:r w:rsidRPr="00465A31">
        <w:rPr>
          <w:rFonts w:ascii="Times New Roman" w:hAnsi="Times New Roman" w:cs="Times New Roman"/>
          <w:color w:val="000000" w:themeColor="text1"/>
        </w:rPr>
        <w:t>Metni’nde</w:t>
      </w:r>
      <w:proofErr w:type="spellEnd"/>
      <w:r w:rsidRPr="00465A31">
        <w:rPr>
          <w:rFonts w:ascii="Times New Roman" w:hAnsi="Times New Roman" w:cs="Times New Roman"/>
          <w:color w:val="000000" w:themeColor="text1"/>
        </w:rPr>
        <w:t xml:space="preserve"> belirtilen amaçlar doğrultusunda işleyecektir. Kişisel verilerinizin işlenme amacında herhangi bir değişiklik olması halinde</w:t>
      </w:r>
      <w:r w:rsidR="00F246C2" w:rsidRPr="00465A31">
        <w:rPr>
          <w:rFonts w:ascii="Times New Roman" w:hAnsi="Times New Roman" w:cs="Times New Roman"/>
          <w:color w:val="000000" w:themeColor="text1"/>
        </w:rPr>
        <w:t>,</w:t>
      </w:r>
      <w:r w:rsidRPr="00465A31">
        <w:rPr>
          <w:rFonts w:ascii="Times New Roman" w:hAnsi="Times New Roman" w:cs="Times New Roman"/>
          <w:color w:val="000000" w:themeColor="text1"/>
        </w:rPr>
        <w:t xml:space="preserve"> tarafınızdan ayrıca izin alınacaktır. </w:t>
      </w:r>
    </w:p>
    <w:p w14:paraId="6AFF5D7D" w14:textId="798E4F3C" w:rsidR="008A1313" w:rsidRPr="00465A31" w:rsidRDefault="004C6DE9" w:rsidP="00722138">
      <w:pPr>
        <w:jc w:val="both"/>
        <w:rPr>
          <w:rFonts w:ascii="Times New Roman" w:hAnsi="Times New Roman" w:cs="Times New Roman"/>
          <w:color w:val="000000" w:themeColor="text1"/>
        </w:rPr>
      </w:pPr>
      <w:r w:rsidRPr="00465A31">
        <w:rPr>
          <w:rFonts w:ascii="Times New Roman" w:hAnsi="Times New Roman" w:cs="Times New Roman"/>
          <w:color w:val="000000" w:themeColor="text1"/>
        </w:rPr>
        <w:t xml:space="preserve">Kişisel </w:t>
      </w:r>
      <w:r w:rsidR="00E9282E" w:rsidRPr="00465A31">
        <w:rPr>
          <w:rFonts w:ascii="Times New Roman" w:hAnsi="Times New Roman" w:cs="Times New Roman"/>
          <w:color w:val="000000" w:themeColor="text1"/>
        </w:rPr>
        <w:t>verileriniz</w:t>
      </w:r>
      <w:r w:rsidRPr="00465A31">
        <w:rPr>
          <w:rFonts w:ascii="Times New Roman" w:hAnsi="Times New Roman" w:cs="Times New Roman"/>
          <w:color w:val="000000" w:themeColor="text1"/>
        </w:rPr>
        <w:t xml:space="preserve"> gerek </w:t>
      </w:r>
      <w:r w:rsidR="005149B9" w:rsidRPr="00465A31">
        <w:rPr>
          <w:rFonts w:ascii="Times New Roman" w:hAnsi="Times New Roman" w:cs="Times New Roman"/>
          <w:color w:val="000000" w:themeColor="text1"/>
        </w:rPr>
        <w:t>sözleşme ilişkisi</w:t>
      </w:r>
      <w:r w:rsidR="006C5172" w:rsidRPr="00465A31">
        <w:rPr>
          <w:rFonts w:ascii="Times New Roman" w:hAnsi="Times New Roman" w:cs="Times New Roman"/>
          <w:color w:val="000000" w:themeColor="text1"/>
        </w:rPr>
        <w:t>n</w:t>
      </w:r>
      <w:r w:rsidR="005149B9" w:rsidRPr="00465A31">
        <w:rPr>
          <w:rFonts w:ascii="Times New Roman" w:hAnsi="Times New Roman" w:cs="Times New Roman"/>
          <w:color w:val="000000" w:themeColor="text1"/>
        </w:rPr>
        <w:t>in</w:t>
      </w:r>
      <w:r w:rsidRPr="00465A31">
        <w:rPr>
          <w:rFonts w:ascii="Times New Roman" w:hAnsi="Times New Roman" w:cs="Times New Roman"/>
          <w:color w:val="000000" w:themeColor="text1"/>
        </w:rPr>
        <w:t xml:space="preserve"> kurulmasından önce gerekse </w:t>
      </w:r>
      <w:r w:rsidR="005149B9" w:rsidRPr="00465A31">
        <w:rPr>
          <w:rFonts w:ascii="Times New Roman" w:hAnsi="Times New Roman" w:cs="Times New Roman"/>
          <w:color w:val="000000" w:themeColor="text1"/>
        </w:rPr>
        <w:t>sözleşme ilişkisinin</w:t>
      </w:r>
      <w:r w:rsidRPr="00465A31">
        <w:rPr>
          <w:rFonts w:ascii="Times New Roman" w:hAnsi="Times New Roman" w:cs="Times New Roman"/>
          <w:color w:val="000000" w:themeColor="text1"/>
        </w:rPr>
        <w:t xml:space="preserve"> kurulmasından sonra ve devamı boyunca Şirketimize ibraz etmiş olduğunuz ve üçüncü kişilerden</w:t>
      </w:r>
      <w:r w:rsidR="006C5172" w:rsidRPr="00465A31">
        <w:rPr>
          <w:rFonts w:ascii="Times New Roman" w:hAnsi="Times New Roman" w:cs="Times New Roman"/>
          <w:color w:val="000000" w:themeColor="text1"/>
        </w:rPr>
        <w:t xml:space="preserve">, </w:t>
      </w:r>
      <w:r w:rsidR="00017A7A" w:rsidRPr="00465A31">
        <w:rPr>
          <w:rFonts w:ascii="Times New Roman" w:hAnsi="Times New Roman" w:cs="Times New Roman"/>
          <w:color w:val="000000" w:themeColor="text1"/>
        </w:rPr>
        <w:t xml:space="preserve">kanunlarda öngörülen nedenlerle </w:t>
      </w:r>
      <w:r w:rsidR="006C5172" w:rsidRPr="00465A31">
        <w:rPr>
          <w:rFonts w:ascii="Times New Roman" w:hAnsi="Times New Roman" w:cs="Times New Roman"/>
          <w:color w:val="000000" w:themeColor="text1"/>
        </w:rPr>
        <w:t>kamu kurum ve kuruluşlarından</w:t>
      </w:r>
      <w:r w:rsidRPr="00465A31">
        <w:rPr>
          <w:rFonts w:ascii="Times New Roman" w:hAnsi="Times New Roman" w:cs="Times New Roman"/>
          <w:color w:val="000000" w:themeColor="text1"/>
        </w:rPr>
        <w:t xml:space="preserve"> elde edilen he</w:t>
      </w:r>
      <w:r w:rsidR="005149B9" w:rsidRPr="00465A31">
        <w:rPr>
          <w:rFonts w:ascii="Times New Roman" w:hAnsi="Times New Roman" w:cs="Times New Roman"/>
          <w:color w:val="000000" w:themeColor="text1"/>
        </w:rPr>
        <w:t xml:space="preserve">r türlü bilgi belge ve doküman </w:t>
      </w:r>
      <w:r w:rsidR="002B1A87" w:rsidRPr="00465A31">
        <w:rPr>
          <w:rFonts w:ascii="Times New Roman" w:hAnsi="Times New Roman" w:cs="Times New Roman"/>
          <w:color w:val="000000" w:themeColor="text1"/>
        </w:rPr>
        <w:t>aracılığı ile</w:t>
      </w:r>
      <w:r w:rsidR="000A36C0" w:rsidRPr="00465A31">
        <w:rPr>
          <w:rFonts w:ascii="Times New Roman" w:hAnsi="Times New Roman" w:cs="Times New Roman"/>
          <w:color w:val="000000" w:themeColor="text1"/>
        </w:rPr>
        <w:t xml:space="preserve"> </w:t>
      </w:r>
      <w:r w:rsidR="002D5BFA">
        <w:rPr>
          <w:rFonts w:ascii="Times New Roman" w:hAnsi="Times New Roman" w:cs="Times New Roman"/>
          <w:color w:val="000000" w:themeColor="text1"/>
        </w:rPr>
        <w:t>fiziki başvuru</w:t>
      </w:r>
      <w:r w:rsidR="008A1313">
        <w:rPr>
          <w:rFonts w:ascii="Times New Roman" w:hAnsi="Times New Roman" w:cs="Times New Roman"/>
          <w:color w:val="000000" w:themeColor="text1"/>
        </w:rPr>
        <w:t xml:space="preserve"> (otomatik olmayan)</w:t>
      </w:r>
      <w:r w:rsidR="002D5BFA">
        <w:rPr>
          <w:rFonts w:ascii="Times New Roman" w:hAnsi="Times New Roman" w:cs="Times New Roman"/>
          <w:color w:val="000000" w:themeColor="text1"/>
        </w:rPr>
        <w:t>,</w:t>
      </w:r>
      <w:r w:rsidR="009E3E9D">
        <w:rPr>
          <w:rFonts w:ascii="Times New Roman" w:hAnsi="Times New Roman" w:cs="Times New Roman"/>
          <w:color w:val="000000" w:themeColor="text1"/>
        </w:rPr>
        <w:t xml:space="preserve"> web sitesi ve diğer</w:t>
      </w:r>
      <w:r w:rsidR="000A36C0" w:rsidRPr="00465A31">
        <w:rPr>
          <w:rFonts w:ascii="Times New Roman" w:hAnsi="Times New Roman" w:cs="Times New Roman"/>
          <w:color w:val="000000" w:themeColor="text1"/>
        </w:rPr>
        <w:t xml:space="preserve"> elektronik ortamlar </w:t>
      </w:r>
      <w:r w:rsidR="009E3E9D">
        <w:rPr>
          <w:rFonts w:ascii="Times New Roman" w:hAnsi="Times New Roman" w:cs="Times New Roman"/>
          <w:color w:val="000000" w:themeColor="text1"/>
        </w:rPr>
        <w:t>ile</w:t>
      </w:r>
      <w:r w:rsidR="000A36C0" w:rsidRPr="00465A31">
        <w:rPr>
          <w:rFonts w:ascii="Times New Roman" w:hAnsi="Times New Roman" w:cs="Times New Roman"/>
          <w:color w:val="000000" w:themeColor="text1"/>
        </w:rPr>
        <w:t xml:space="preserve"> Şirket</w:t>
      </w:r>
      <w:r w:rsidR="009E3E9D">
        <w:rPr>
          <w:rFonts w:ascii="Times New Roman" w:hAnsi="Times New Roman" w:cs="Times New Roman"/>
          <w:color w:val="000000" w:themeColor="text1"/>
        </w:rPr>
        <w:t>imizde bulunan güvenlik k</w:t>
      </w:r>
      <w:r w:rsidR="000A36C0" w:rsidRPr="00465A31">
        <w:rPr>
          <w:rFonts w:ascii="Times New Roman" w:hAnsi="Times New Roman" w:cs="Times New Roman"/>
          <w:color w:val="000000" w:themeColor="text1"/>
        </w:rPr>
        <w:t>ameralar</w:t>
      </w:r>
      <w:r w:rsidR="009E3E9D">
        <w:rPr>
          <w:rFonts w:ascii="Times New Roman" w:hAnsi="Times New Roman" w:cs="Times New Roman"/>
          <w:color w:val="000000" w:themeColor="text1"/>
        </w:rPr>
        <w:t>ı</w:t>
      </w:r>
      <w:r w:rsidR="000A36C0" w:rsidRPr="00465A31">
        <w:rPr>
          <w:rFonts w:ascii="Times New Roman" w:hAnsi="Times New Roman" w:cs="Times New Roman"/>
          <w:color w:val="000000" w:themeColor="text1"/>
        </w:rPr>
        <w:t xml:space="preserve"> </w:t>
      </w:r>
      <w:r w:rsidR="008A1313">
        <w:rPr>
          <w:rFonts w:ascii="Times New Roman" w:hAnsi="Times New Roman" w:cs="Times New Roman"/>
          <w:color w:val="000000" w:themeColor="text1"/>
        </w:rPr>
        <w:t xml:space="preserve">(otomatik yollarla) </w:t>
      </w:r>
      <w:r w:rsidR="000A36C0" w:rsidRPr="00465A31">
        <w:rPr>
          <w:rFonts w:ascii="Times New Roman" w:hAnsi="Times New Roman" w:cs="Times New Roman"/>
          <w:color w:val="000000" w:themeColor="text1"/>
        </w:rPr>
        <w:t>aracılığıyla topla</w:t>
      </w:r>
      <w:r w:rsidR="009E3E9D">
        <w:rPr>
          <w:rFonts w:ascii="Times New Roman" w:hAnsi="Times New Roman" w:cs="Times New Roman"/>
          <w:color w:val="000000" w:themeColor="text1"/>
        </w:rPr>
        <w:t>n</w:t>
      </w:r>
      <w:r w:rsidR="000A36C0" w:rsidRPr="00465A31">
        <w:rPr>
          <w:rFonts w:ascii="Times New Roman" w:hAnsi="Times New Roman" w:cs="Times New Roman"/>
          <w:color w:val="000000" w:themeColor="text1"/>
        </w:rPr>
        <w:t>maktadır.</w:t>
      </w:r>
      <w:bookmarkStart w:id="2" w:name="_Toc485654793"/>
    </w:p>
    <w:p w14:paraId="31231016" w14:textId="147F82EB" w:rsidR="00C20B7C" w:rsidRPr="00465A31" w:rsidRDefault="004F5E5F" w:rsidP="00391B83">
      <w:pPr>
        <w:pStyle w:val="ListeParagraf"/>
        <w:numPr>
          <w:ilvl w:val="0"/>
          <w:numId w:val="37"/>
        </w:numPr>
        <w:jc w:val="both"/>
        <w:rPr>
          <w:rFonts w:ascii="Times New Roman" w:hAnsi="Times New Roman" w:cs="Times New Roman"/>
          <w:color w:val="000000" w:themeColor="text1"/>
        </w:rPr>
      </w:pPr>
      <w:r w:rsidRPr="00465A31">
        <w:rPr>
          <w:rFonts w:ascii="Times New Roman" w:hAnsi="Times New Roman" w:cs="Times New Roman"/>
          <w:b/>
          <w:color w:val="000000" w:themeColor="text1"/>
        </w:rPr>
        <w:t>Kişisel Verilerin İşlenme Amaçları</w:t>
      </w:r>
      <w:bookmarkEnd w:id="2"/>
      <w:r w:rsidR="00C20B7C" w:rsidRPr="00465A31">
        <w:rPr>
          <w:rFonts w:ascii="Times New Roman" w:hAnsi="Times New Roman" w:cs="Times New Roman"/>
          <w:b/>
          <w:color w:val="000000" w:themeColor="text1"/>
        </w:rPr>
        <w:t xml:space="preserve"> ve Hukuki Sebepler</w:t>
      </w:r>
    </w:p>
    <w:p w14:paraId="394486B8" w14:textId="77777777" w:rsidR="00D5390E" w:rsidRPr="00465A31" w:rsidRDefault="00C20B7C" w:rsidP="00E50AAC">
      <w:pPr>
        <w:spacing w:line="240" w:lineRule="auto"/>
        <w:jc w:val="both"/>
        <w:rPr>
          <w:rFonts w:ascii="Times New Roman" w:hAnsi="Times New Roman" w:cs="Times New Roman"/>
          <w:color w:val="000000" w:themeColor="text1"/>
        </w:rPr>
      </w:pPr>
      <w:r w:rsidRPr="00465A31">
        <w:rPr>
          <w:rFonts w:ascii="Times New Roman" w:hAnsi="Times New Roman" w:cs="Times New Roman"/>
          <w:color w:val="000000" w:themeColor="text1"/>
        </w:rPr>
        <w:t>Kişisel Verileriniz, Şirketimiz tarafından aşağıda belirtilen amaçlar doğrultusunda ancak bunlarla sınırlı olmamak kaydıyla işlenebilir.</w:t>
      </w:r>
    </w:p>
    <w:p w14:paraId="46F31B00" w14:textId="14F10F85" w:rsidR="00E50AAC" w:rsidRPr="00465A31" w:rsidRDefault="00E50AAC" w:rsidP="00E50AAC">
      <w:pPr>
        <w:spacing w:line="240" w:lineRule="auto"/>
        <w:jc w:val="both"/>
        <w:rPr>
          <w:rFonts w:ascii="Times New Roman" w:hAnsi="Times New Roman" w:cs="Times New Roman"/>
          <w:b/>
          <w:color w:val="000000" w:themeColor="text1"/>
        </w:rPr>
      </w:pPr>
      <w:r w:rsidRPr="00465A31">
        <w:rPr>
          <w:rFonts w:ascii="Times New Roman" w:hAnsi="Times New Roman" w:cs="Times New Roman"/>
          <w:b/>
          <w:color w:val="000000" w:themeColor="text1"/>
        </w:rPr>
        <w:t>Sözleşmenin kurulması ve ifası amacıyla, özellikle;</w:t>
      </w:r>
    </w:p>
    <w:p w14:paraId="669B038D" w14:textId="7CAE8438" w:rsidR="003836CD" w:rsidRPr="0034169E" w:rsidRDefault="0034169E" w:rsidP="00A429FA">
      <w:pPr>
        <w:pStyle w:val="ListeParagraf"/>
        <w:numPr>
          <w:ilvl w:val="0"/>
          <w:numId w:val="21"/>
        </w:numPr>
        <w:spacing w:line="240" w:lineRule="auto"/>
        <w:jc w:val="both"/>
        <w:rPr>
          <w:rFonts w:ascii="Times New Roman" w:hAnsi="Times New Roman" w:cs="Times New Roman"/>
        </w:rPr>
      </w:pPr>
      <w:r w:rsidRPr="0034169E">
        <w:rPr>
          <w:rFonts w:ascii="Times New Roman" w:hAnsi="Times New Roman" w:cs="Times New Roman"/>
        </w:rPr>
        <w:t xml:space="preserve">Şirketimizce akdedilen sözleşmelerin gereğinin yapılması ve bu kapsamda </w:t>
      </w:r>
      <w:r w:rsidR="003836CD" w:rsidRPr="0034169E">
        <w:rPr>
          <w:rFonts w:ascii="Times New Roman" w:hAnsi="Times New Roman" w:cs="Times New Roman"/>
        </w:rPr>
        <w:t>müşteri, iş ortakları</w:t>
      </w:r>
      <w:r w:rsidR="0047253D" w:rsidRPr="0034169E">
        <w:rPr>
          <w:rFonts w:ascii="Times New Roman" w:hAnsi="Times New Roman" w:cs="Times New Roman"/>
        </w:rPr>
        <w:t xml:space="preserve">, </w:t>
      </w:r>
      <w:r w:rsidR="003836CD" w:rsidRPr="0034169E">
        <w:rPr>
          <w:rFonts w:ascii="Times New Roman" w:hAnsi="Times New Roman" w:cs="Times New Roman"/>
        </w:rPr>
        <w:t>tedarikçiler</w:t>
      </w:r>
      <w:r w:rsidR="0047253D" w:rsidRPr="0034169E">
        <w:rPr>
          <w:rFonts w:ascii="Times New Roman" w:hAnsi="Times New Roman" w:cs="Times New Roman"/>
        </w:rPr>
        <w:t xml:space="preserve"> ve çalışan adaylarıyla</w:t>
      </w:r>
      <w:r w:rsidR="003836CD" w:rsidRPr="0034169E">
        <w:rPr>
          <w:rFonts w:ascii="Times New Roman" w:hAnsi="Times New Roman" w:cs="Times New Roman"/>
        </w:rPr>
        <w:t xml:space="preserve"> olan ilişkilerin yönetimi,</w:t>
      </w:r>
    </w:p>
    <w:p w14:paraId="6888B711" w14:textId="77777777" w:rsidR="0034169E" w:rsidRPr="00283E3B" w:rsidRDefault="0034169E" w:rsidP="0034169E">
      <w:pPr>
        <w:pStyle w:val="ListeParagraf"/>
        <w:numPr>
          <w:ilvl w:val="0"/>
          <w:numId w:val="21"/>
        </w:numPr>
        <w:spacing w:line="240" w:lineRule="auto"/>
        <w:jc w:val="both"/>
        <w:rPr>
          <w:rFonts w:ascii="Times New Roman" w:hAnsi="Times New Roman" w:cs="Times New Roman"/>
        </w:rPr>
      </w:pPr>
      <w:r w:rsidRPr="00283E3B">
        <w:rPr>
          <w:rFonts w:ascii="Times New Roman" w:hAnsi="Times New Roman" w:cs="Times New Roman"/>
        </w:rPr>
        <w:t>Finans</w:t>
      </w:r>
      <w:r>
        <w:rPr>
          <w:rFonts w:ascii="Times New Roman" w:hAnsi="Times New Roman" w:cs="Times New Roman"/>
        </w:rPr>
        <w:t xml:space="preserve"> </w:t>
      </w:r>
      <w:r w:rsidRPr="00283E3B">
        <w:rPr>
          <w:rFonts w:ascii="Times New Roman" w:hAnsi="Times New Roman" w:cs="Times New Roman"/>
        </w:rPr>
        <w:t xml:space="preserve">ve muhasebe işlerinin takibi, </w:t>
      </w:r>
      <w:r>
        <w:rPr>
          <w:rFonts w:ascii="Times New Roman" w:hAnsi="Times New Roman" w:cs="Times New Roman"/>
        </w:rPr>
        <w:t>f</w:t>
      </w:r>
      <w:r w:rsidRPr="00283E3B">
        <w:rPr>
          <w:rFonts w:ascii="Times New Roman" w:hAnsi="Times New Roman" w:cs="Times New Roman"/>
        </w:rPr>
        <w:t>aturaların oluşturulması,</w:t>
      </w:r>
    </w:p>
    <w:p w14:paraId="5FE3E6EF" w14:textId="77777777" w:rsidR="0034169E" w:rsidRPr="00465A31" w:rsidRDefault="0034169E" w:rsidP="0034169E">
      <w:pPr>
        <w:pStyle w:val="ListeParagraf"/>
        <w:numPr>
          <w:ilvl w:val="0"/>
          <w:numId w:val="21"/>
        </w:numPr>
        <w:spacing w:line="240" w:lineRule="auto"/>
        <w:jc w:val="both"/>
        <w:rPr>
          <w:rFonts w:ascii="Times New Roman" w:hAnsi="Times New Roman" w:cs="Times New Roman"/>
        </w:rPr>
      </w:pPr>
      <w:r>
        <w:rPr>
          <w:rFonts w:ascii="Times New Roman" w:hAnsi="Times New Roman" w:cs="Times New Roman"/>
        </w:rPr>
        <w:t>Finansal raporlama</w:t>
      </w:r>
      <w:r w:rsidRPr="00283E3B">
        <w:rPr>
          <w:rFonts w:ascii="Times New Roman" w:hAnsi="Times New Roman" w:cs="Times New Roman"/>
        </w:rPr>
        <w:t xml:space="preserve"> </w:t>
      </w:r>
      <w:r>
        <w:rPr>
          <w:rFonts w:ascii="Times New Roman" w:hAnsi="Times New Roman" w:cs="Times New Roman"/>
        </w:rPr>
        <w:t>yapılması ve m</w:t>
      </w:r>
      <w:r w:rsidRPr="00465A31">
        <w:rPr>
          <w:rFonts w:ascii="Times New Roman" w:hAnsi="Times New Roman" w:cs="Times New Roman"/>
        </w:rPr>
        <w:t>üşteri ödemelerinin takibinin yapılması,</w:t>
      </w:r>
    </w:p>
    <w:p w14:paraId="451F3DE9" w14:textId="77777777" w:rsidR="0034169E" w:rsidRPr="00465A31" w:rsidRDefault="0034169E" w:rsidP="0034169E">
      <w:pPr>
        <w:pStyle w:val="ListeParagraf"/>
        <w:numPr>
          <w:ilvl w:val="0"/>
          <w:numId w:val="21"/>
        </w:numPr>
        <w:spacing w:line="240" w:lineRule="auto"/>
        <w:jc w:val="both"/>
        <w:rPr>
          <w:rFonts w:ascii="Times New Roman" w:hAnsi="Times New Roman" w:cs="Times New Roman"/>
        </w:rPr>
      </w:pPr>
      <w:r w:rsidRPr="00465A31">
        <w:rPr>
          <w:rFonts w:ascii="Times New Roman" w:hAnsi="Times New Roman" w:cs="Times New Roman"/>
        </w:rPr>
        <w:t>Müşteri bilgilerinin kaydının ve takibinin yapılması,</w:t>
      </w:r>
    </w:p>
    <w:p w14:paraId="5A96DA60" w14:textId="77777777" w:rsidR="0034169E" w:rsidRPr="00465A31" w:rsidRDefault="0034169E" w:rsidP="0034169E">
      <w:pPr>
        <w:pStyle w:val="ListeParagraf"/>
        <w:numPr>
          <w:ilvl w:val="0"/>
          <w:numId w:val="21"/>
        </w:numPr>
        <w:spacing w:line="240" w:lineRule="auto"/>
        <w:jc w:val="both"/>
        <w:rPr>
          <w:rFonts w:ascii="Times New Roman" w:hAnsi="Times New Roman" w:cs="Times New Roman"/>
        </w:rPr>
      </w:pPr>
      <w:r w:rsidRPr="00465A31">
        <w:rPr>
          <w:rFonts w:ascii="Times New Roman" w:hAnsi="Times New Roman" w:cs="Times New Roman"/>
        </w:rPr>
        <w:t>Müşteri iletişiminin gerçekleştirilmesi ve takibinin yapılması,</w:t>
      </w:r>
    </w:p>
    <w:p w14:paraId="684480B2" w14:textId="143C892C" w:rsidR="0034169E" w:rsidRPr="00465A31" w:rsidRDefault="0034169E" w:rsidP="0034169E">
      <w:pPr>
        <w:pStyle w:val="ListeParagraf"/>
        <w:numPr>
          <w:ilvl w:val="0"/>
          <w:numId w:val="21"/>
        </w:numPr>
        <w:spacing w:line="240" w:lineRule="auto"/>
        <w:jc w:val="both"/>
        <w:rPr>
          <w:rFonts w:ascii="Times New Roman" w:hAnsi="Times New Roman" w:cs="Times New Roman"/>
        </w:rPr>
      </w:pPr>
      <w:r w:rsidRPr="00465A31">
        <w:rPr>
          <w:rFonts w:ascii="Times New Roman" w:hAnsi="Times New Roman" w:cs="Times New Roman"/>
        </w:rPr>
        <w:t>Müşteri şikâyetlerinin kayıt altına alınması, takibi ve sonuçlandırılması,</w:t>
      </w:r>
    </w:p>
    <w:p w14:paraId="3EA2B19B" w14:textId="27BBDF86" w:rsidR="0034169E" w:rsidRPr="00017885" w:rsidRDefault="0034169E" w:rsidP="0034169E">
      <w:pPr>
        <w:pStyle w:val="ListeParagraf"/>
        <w:numPr>
          <w:ilvl w:val="0"/>
          <w:numId w:val="21"/>
        </w:numPr>
        <w:rPr>
          <w:rFonts w:ascii="Times New Roman" w:hAnsi="Times New Roman" w:cs="Times New Roman"/>
        </w:rPr>
      </w:pPr>
      <w:r w:rsidRPr="00283E3B">
        <w:rPr>
          <w:rFonts w:ascii="Times New Roman" w:hAnsi="Times New Roman" w:cs="Times New Roman"/>
        </w:rPr>
        <w:t>Web sitesinin ve diğer uygulamaların</w:t>
      </w:r>
      <w:r>
        <w:rPr>
          <w:rFonts w:ascii="Times New Roman" w:hAnsi="Times New Roman" w:cs="Times New Roman"/>
        </w:rPr>
        <w:t xml:space="preserve"> geliştirilmesi,</w:t>
      </w:r>
      <w:r w:rsidRPr="00283E3B">
        <w:rPr>
          <w:rFonts w:ascii="Times New Roman" w:hAnsi="Times New Roman" w:cs="Times New Roman"/>
        </w:rPr>
        <w:t xml:space="preserve"> daha kolay ve kullanılabilir hale getirilmesi,</w:t>
      </w:r>
      <w:r w:rsidRPr="00283E3B">
        <w:t xml:space="preserve"> </w:t>
      </w:r>
    </w:p>
    <w:p w14:paraId="6D7AEA66" w14:textId="77777777" w:rsidR="00017885" w:rsidRPr="00283E3B" w:rsidRDefault="00017885" w:rsidP="00017885">
      <w:pPr>
        <w:pStyle w:val="ListeParagraf"/>
        <w:rPr>
          <w:rFonts w:ascii="Times New Roman" w:hAnsi="Times New Roman" w:cs="Times New Roman"/>
        </w:rPr>
      </w:pPr>
    </w:p>
    <w:p w14:paraId="02845790" w14:textId="77777777" w:rsidR="0034169E" w:rsidRPr="00283E3B" w:rsidRDefault="0034169E" w:rsidP="0034169E">
      <w:pPr>
        <w:pStyle w:val="ListeParagraf"/>
        <w:numPr>
          <w:ilvl w:val="0"/>
          <w:numId w:val="21"/>
        </w:numPr>
        <w:rPr>
          <w:rFonts w:ascii="Times New Roman" w:hAnsi="Times New Roman" w:cs="Times New Roman"/>
        </w:rPr>
      </w:pPr>
      <w:r>
        <w:rPr>
          <w:rFonts w:ascii="Times New Roman" w:hAnsi="Times New Roman" w:cs="Times New Roman"/>
        </w:rPr>
        <w:t>Web</w:t>
      </w:r>
      <w:r w:rsidRPr="00283E3B">
        <w:rPr>
          <w:rFonts w:ascii="Times New Roman" w:hAnsi="Times New Roman" w:cs="Times New Roman"/>
        </w:rPr>
        <w:t xml:space="preserve"> site</w:t>
      </w:r>
      <w:r>
        <w:rPr>
          <w:rFonts w:ascii="Times New Roman" w:hAnsi="Times New Roman" w:cs="Times New Roman"/>
        </w:rPr>
        <w:t>sin</w:t>
      </w:r>
      <w:r w:rsidRPr="00283E3B">
        <w:rPr>
          <w:rFonts w:ascii="Times New Roman" w:hAnsi="Times New Roman" w:cs="Times New Roman"/>
        </w:rPr>
        <w:t>in ziyaret edilmesi durumunda istatiksel verilerin oluşturulması.</w:t>
      </w:r>
    </w:p>
    <w:p w14:paraId="5E4BE14C" w14:textId="77777777" w:rsidR="00274F3C" w:rsidRDefault="00274F3C" w:rsidP="00274F3C">
      <w:pPr>
        <w:pStyle w:val="ListeParagraf"/>
        <w:numPr>
          <w:ilvl w:val="0"/>
          <w:numId w:val="21"/>
        </w:numPr>
        <w:spacing w:line="240" w:lineRule="auto"/>
        <w:jc w:val="both"/>
        <w:rPr>
          <w:rFonts w:ascii="Times New Roman" w:hAnsi="Times New Roman" w:cs="Times New Roman"/>
        </w:rPr>
      </w:pPr>
      <w:r>
        <w:rPr>
          <w:rFonts w:ascii="Times New Roman" w:hAnsi="Times New Roman" w:cs="Times New Roman"/>
        </w:rPr>
        <w:t xml:space="preserve">Ticari faaliyet konusuna ilişkin </w:t>
      </w:r>
      <w:r w:rsidRPr="003836CD">
        <w:rPr>
          <w:rFonts w:ascii="Times New Roman" w:hAnsi="Times New Roman" w:cs="Times New Roman"/>
        </w:rPr>
        <w:t>raporların, araştırmaların ve sunumların hazırlanması,</w:t>
      </w:r>
      <w:r>
        <w:rPr>
          <w:rFonts w:ascii="Times New Roman" w:hAnsi="Times New Roman" w:cs="Times New Roman"/>
        </w:rPr>
        <w:t xml:space="preserve"> üye/ilgili ve müşterilere iletilmesi,</w:t>
      </w:r>
      <w:r w:rsidRPr="0034169E">
        <w:rPr>
          <w:rFonts w:ascii="Times New Roman" w:hAnsi="Times New Roman" w:cs="Times New Roman"/>
        </w:rPr>
        <w:t xml:space="preserve"> </w:t>
      </w:r>
    </w:p>
    <w:p w14:paraId="2D33A590" w14:textId="77777777" w:rsidR="0047253D" w:rsidRPr="003836CD" w:rsidRDefault="0047253D" w:rsidP="0047253D">
      <w:pPr>
        <w:pStyle w:val="ListeParagraf"/>
        <w:numPr>
          <w:ilvl w:val="0"/>
          <w:numId w:val="21"/>
        </w:numPr>
        <w:spacing w:line="240" w:lineRule="auto"/>
        <w:jc w:val="both"/>
        <w:rPr>
          <w:rFonts w:ascii="Times New Roman" w:hAnsi="Times New Roman" w:cs="Times New Roman"/>
        </w:rPr>
      </w:pPr>
      <w:r>
        <w:rPr>
          <w:rFonts w:ascii="Times New Roman" w:hAnsi="Times New Roman" w:cs="Times New Roman"/>
        </w:rPr>
        <w:t>Kurumsal iletişim, e</w:t>
      </w:r>
      <w:r w:rsidRPr="003836CD">
        <w:rPr>
          <w:rFonts w:ascii="Times New Roman" w:hAnsi="Times New Roman" w:cs="Times New Roman"/>
        </w:rPr>
        <w:t>tkinlik, toplantı, konferans vb. faaliyetlerin yürütülmesi,</w:t>
      </w:r>
    </w:p>
    <w:p w14:paraId="7449B9FF" w14:textId="77777777" w:rsidR="0047253D" w:rsidRPr="003836CD" w:rsidRDefault="0047253D" w:rsidP="0047253D">
      <w:pPr>
        <w:pStyle w:val="ListeParagraf"/>
        <w:numPr>
          <w:ilvl w:val="0"/>
          <w:numId w:val="21"/>
        </w:numPr>
        <w:spacing w:line="240" w:lineRule="auto"/>
        <w:jc w:val="both"/>
        <w:rPr>
          <w:rFonts w:ascii="Times New Roman" w:hAnsi="Times New Roman" w:cs="Times New Roman"/>
        </w:rPr>
      </w:pPr>
      <w:r w:rsidRPr="003836CD">
        <w:rPr>
          <w:rFonts w:ascii="Times New Roman" w:hAnsi="Times New Roman" w:cs="Times New Roman"/>
        </w:rPr>
        <w:t>Şirketimiz tarafından sunulan hizmetlerin kişisel veri sahiplerinin beğeni ve değerlendirmesine sunulması ve bu değerlendirme sonunda gerekli çalışmaların yapılması,</w:t>
      </w:r>
    </w:p>
    <w:p w14:paraId="2CB3795A" w14:textId="2AB6F4D9" w:rsidR="00283E3B" w:rsidRPr="003836CD" w:rsidRDefault="00283E3B" w:rsidP="00283E3B">
      <w:pPr>
        <w:pStyle w:val="ListeParagraf"/>
        <w:numPr>
          <w:ilvl w:val="0"/>
          <w:numId w:val="21"/>
        </w:numPr>
        <w:spacing w:line="240" w:lineRule="auto"/>
        <w:jc w:val="both"/>
        <w:rPr>
          <w:rFonts w:ascii="Times New Roman" w:hAnsi="Times New Roman" w:cs="Times New Roman"/>
        </w:rPr>
      </w:pPr>
      <w:r>
        <w:rPr>
          <w:rFonts w:ascii="Times New Roman" w:hAnsi="Times New Roman" w:cs="Times New Roman"/>
        </w:rPr>
        <w:t>Kurumsal kimlik, h</w:t>
      </w:r>
      <w:r w:rsidRPr="003836CD">
        <w:rPr>
          <w:rFonts w:ascii="Times New Roman" w:hAnsi="Times New Roman" w:cs="Times New Roman"/>
        </w:rPr>
        <w:t>alkla ilişkiler ve pazarlama politikalarının geliştirilmesi ve iyileştirilmesi,</w:t>
      </w:r>
    </w:p>
    <w:p w14:paraId="7C432A30" w14:textId="77777777" w:rsidR="00283E3B" w:rsidRPr="003836CD" w:rsidRDefault="00283E3B" w:rsidP="00283E3B">
      <w:pPr>
        <w:pStyle w:val="ListeParagraf"/>
        <w:numPr>
          <w:ilvl w:val="0"/>
          <w:numId w:val="21"/>
        </w:numPr>
        <w:spacing w:line="240" w:lineRule="auto"/>
        <w:jc w:val="both"/>
        <w:rPr>
          <w:rFonts w:ascii="Times New Roman" w:hAnsi="Times New Roman" w:cs="Times New Roman"/>
        </w:rPr>
      </w:pPr>
      <w:r w:rsidRPr="003836CD">
        <w:rPr>
          <w:rFonts w:ascii="Times New Roman" w:hAnsi="Times New Roman" w:cs="Times New Roman"/>
        </w:rPr>
        <w:t>Talep ve soruların cevaplanması,</w:t>
      </w:r>
    </w:p>
    <w:p w14:paraId="15CF69EF" w14:textId="23D1F091" w:rsidR="0047253D" w:rsidRPr="003836CD" w:rsidRDefault="0047253D" w:rsidP="0047253D">
      <w:pPr>
        <w:pStyle w:val="ListeParagraf"/>
        <w:numPr>
          <w:ilvl w:val="0"/>
          <w:numId w:val="21"/>
        </w:numPr>
        <w:spacing w:line="240" w:lineRule="auto"/>
        <w:jc w:val="both"/>
        <w:rPr>
          <w:rFonts w:ascii="Times New Roman" w:hAnsi="Times New Roman" w:cs="Times New Roman"/>
        </w:rPr>
      </w:pPr>
      <w:r w:rsidRPr="003836CD">
        <w:rPr>
          <w:rFonts w:ascii="Times New Roman" w:hAnsi="Times New Roman" w:cs="Times New Roman"/>
        </w:rPr>
        <w:t>İ</w:t>
      </w:r>
      <w:r>
        <w:rPr>
          <w:rFonts w:ascii="Times New Roman" w:hAnsi="Times New Roman" w:cs="Times New Roman"/>
        </w:rPr>
        <w:t xml:space="preserve">htiyaca </w:t>
      </w:r>
      <w:r w:rsidRPr="003836CD">
        <w:rPr>
          <w:rFonts w:ascii="Times New Roman" w:hAnsi="Times New Roman" w:cs="Times New Roman"/>
        </w:rPr>
        <w:t xml:space="preserve">uygun personel temini </w:t>
      </w:r>
      <w:r>
        <w:rPr>
          <w:rFonts w:ascii="Times New Roman" w:hAnsi="Times New Roman" w:cs="Times New Roman"/>
        </w:rPr>
        <w:t>faaliyetlerinin</w:t>
      </w:r>
      <w:r w:rsidRPr="003836CD">
        <w:rPr>
          <w:rFonts w:ascii="Times New Roman" w:hAnsi="Times New Roman" w:cs="Times New Roman"/>
        </w:rPr>
        <w:t xml:space="preserve"> yürütülmesi,</w:t>
      </w:r>
    </w:p>
    <w:p w14:paraId="2AFB22D7" w14:textId="77777777" w:rsidR="00283E3B" w:rsidRPr="00465A31" w:rsidRDefault="00283E3B" w:rsidP="00283E3B">
      <w:pPr>
        <w:pStyle w:val="ListeParagraf"/>
        <w:numPr>
          <w:ilvl w:val="0"/>
          <w:numId w:val="21"/>
        </w:numPr>
        <w:spacing w:line="240" w:lineRule="auto"/>
        <w:jc w:val="both"/>
        <w:rPr>
          <w:rFonts w:ascii="Times New Roman" w:hAnsi="Times New Roman" w:cs="Times New Roman"/>
        </w:rPr>
      </w:pPr>
      <w:r w:rsidRPr="00465A31">
        <w:rPr>
          <w:rFonts w:ascii="Times New Roman" w:hAnsi="Times New Roman" w:cs="Times New Roman"/>
        </w:rPr>
        <w:t>Çalışanların performans değerlendirmesinin yapılması,</w:t>
      </w:r>
    </w:p>
    <w:p w14:paraId="0F9A2181" w14:textId="5F3F786F" w:rsidR="009E3E9D" w:rsidRPr="009E3E9D" w:rsidRDefault="00283E3B" w:rsidP="009E3E9D">
      <w:pPr>
        <w:pStyle w:val="ListeParagraf"/>
        <w:numPr>
          <w:ilvl w:val="0"/>
          <w:numId w:val="21"/>
        </w:numPr>
        <w:rPr>
          <w:rFonts w:ascii="Times New Roman" w:hAnsi="Times New Roman" w:cs="Times New Roman"/>
        </w:rPr>
      </w:pPr>
      <w:r w:rsidRPr="009E3E9D">
        <w:rPr>
          <w:rFonts w:ascii="Times New Roman" w:hAnsi="Times New Roman" w:cs="Times New Roman"/>
        </w:rPr>
        <w:t>Departmanlar veya birimler arasında koordinasyon, iş birliği ve verimliliğin sağlanması ve geliştirilmesi,</w:t>
      </w:r>
      <w:r w:rsidR="009E3E9D" w:rsidRPr="009E3E9D">
        <w:t xml:space="preserve"> </w:t>
      </w:r>
      <w:r w:rsidR="009E3E9D" w:rsidRPr="009E3E9D">
        <w:rPr>
          <w:rFonts w:ascii="Times New Roman" w:hAnsi="Times New Roman" w:cs="Times New Roman"/>
        </w:rPr>
        <w:t xml:space="preserve">amacıyla kişisel verileriniz işlenmektedir. </w:t>
      </w:r>
    </w:p>
    <w:p w14:paraId="6229E968" w14:textId="69665BA6" w:rsidR="003836CD" w:rsidRPr="003836CD" w:rsidRDefault="003836CD" w:rsidP="0034169E">
      <w:pPr>
        <w:pStyle w:val="ListeParagraf"/>
        <w:spacing w:line="240" w:lineRule="auto"/>
        <w:jc w:val="both"/>
        <w:rPr>
          <w:rFonts w:ascii="Times New Roman" w:hAnsi="Times New Roman" w:cs="Times New Roman"/>
        </w:rPr>
      </w:pPr>
    </w:p>
    <w:p w14:paraId="0215B586" w14:textId="654451DC" w:rsidR="001A6C46" w:rsidRPr="00465A31" w:rsidRDefault="00274F3C" w:rsidP="00A94F4B">
      <w:pPr>
        <w:jc w:val="both"/>
        <w:rPr>
          <w:rFonts w:ascii="Times New Roman" w:hAnsi="Times New Roman" w:cs="Times New Roman"/>
          <w:bCs/>
          <w:color w:val="000000" w:themeColor="text1"/>
        </w:rPr>
      </w:pPr>
      <w:bookmarkStart w:id="3" w:name="_Hlk38729394"/>
      <w:r w:rsidRPr="00274F3C">
        <w:rPr>
          <w:rFonts w:ascii="Times New Roman" w:hAnsi="Times New Roman" w:cs="Times New Roman"/>
          <w:b/>
          <w:color w:val="000000" w:themeColor="text1"/>
        </w:rPr>
        <w:t xml:space="preserve">Veri sorumlusunun hukuki yükümlülüğünü yerine getirebilmesi için zorunlu olması ve </w:t>
      </w:r>
      <w:r w:rsidRPr="00465A31">
        <w:rPr>
          <w:rFonts w:ascii="Times New Roman" w:hAnsi="Times New Roman" w:cs="Times New Roman"/>
          <w:b/>
          <w:color w:val="000000" w:themeColor="text1"/>
        </w:rPr>
        <w:t>ilgili kanun hükümleri kapsamında;</w:t>
      </w:r>
    </w:p>
    <w:bookmarkEnd w:id="3"/>
    <w:p w14:paraId="632CC7C0" w14:textId="77777777" w:rsidR="00274F3C" w:rsidRPr="00274F3C" w:rsidRDefault="00274F3C" w:rsidP="00274F3C">
      <w:pPr>
        <w:pStyle w:val="ListeParagraf"/>
        <w:numPr>
          <w:ilvl w:val="0"/>
          <w:numId w:val="38"/>
        </w:numPr>
        <w:rPr>
          <w:rFonts w:ascii="Times New Roman" w:hAnsi="Times New Roman" w:cs="Times New Roman"/>
          <w:bCs/>
          <w:color w:val="000000" w:themeColor="text1"/>
        </w:rPr>
      </w:pPr>
      <w:r w:rsidRPr="00274F3C">
        <w:rPr>
          <w:rFonts w:ascii="Times New Roman" w:hAnsi="Times New Roman" w:cs="Times New Roman"/>
          <w:bCs/>
          <w:color w:val="000000" w:themeColor="text1"/>
        </w:rPr>
        <w:t>İşyeri güvenliğinin sağlanması</w:t>
      </w:r>
    </w:p>
    <w:p w14:paraId="080A0FB2" w14:textId="1A4D94C9" w:rsidR="001A6C46" w:rsidRPr="00465A31" w:rsidRDefault="0034169E" w:rsidP="001A6C46">
      <w:pPr>
        <w:pStyle w:val="ListeParagraf"/>
        <w:numPr>
          <w:ilvl w:val="0"/>
          <w:numId w:val="38"/>
        </w:num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Ticaret Kanunu, </w:t>
      </w:r>
      <w:r w:rsidR="001A6C46" w:rsidRPr="00465A31">
        <w:rPr>
          <w:rFonts w:ascii="Times New Roman" w:hAnsi="Times New Roman" w:cs="Times New Roman"/>
          <w:bCs/>
          <w:color w:val="000000" w:themeColor="text1"/>
        </w:rPr>
        <w:t xml:space="preserve">Borçlar Kanunu, Tüketici Kanunu vb. ilgili diğer mevzuat kapsamındaki </w:t>
      </w:r>
      <w:r>
        <w:rPr>
          <w:rFonts w:ascii="Times New Roman" w:hAnsi="Times New Roman" w:cs="Times New Roman"/>
          <w:bCs/>
          <w:color w:val="000000" w:themeColor="text1"/>
        </w:rPr>
        <w:t xml:space="preserve">hukuki ve </w:t>
      </w:r>
      <w:r w:rsidR="001A6C46" w:rsidRPr="00465A31">
        <w:rPr>
          <w:rFonts w:ascii="Times New Roman" w:hAnsi="Times New Roman" w:cs="Times New Roman"/>
          <w:bCs/>
          <w:color w:val="000000" w:themeColor="text1"/>
        </w:rPr>
        <w:t xml:space="preserve">idari yükümlülüklerin yerine getirilmesi amacıyla kişisel verileriniz işlenmektedir. </w:t>
      </w:r>
    </w:p>
    <w:p w14:paraId="5FEE5EEA" w14:textId="15E18723" w:rsidR="00A94F4B" w:rsidRPr="00465A31" w:rsidRDefault="004A474A" w:rsidP="00A94F4B">
      <w:pPr>
        <w:jc w:val="both"/>
        <w:rPr>
          <w:rFonts w:ascii="Times New Roman" w:hAnsi="Times New Roman" w:cs="Times New Roman"/>
          <w:b/>
          <w:color w:val="000000" w:themeColor="text1"/>
        </w:rPr>
      </w:pPr>
      <w:r w:rsidRPr="00465A31">
        <w:rPr>
          <w:rFonts w:ascii="Times New Roman" w:hAnsi="Times New Roman" w:cs="Times New Roman"/>
          <w:b/>
          <w:color w:val="000000" w:themeColor="text1"/>
        </w:rPr>
        <w:t>İlgili kişinin temel hak ve özgürlüklerine zarar vermemek kaydıyla, Şirketimizin meşru menfaatleri amacıyla,</w:t>
      </w:r>
      <w:r w:rsidR="00A94F4B" w:rsidRPr="00465A31">
        <w:rPr>
          <w:rFonts w:ascii="Times New Roman" w:hAnsi="Times New Roman" w:cs="Times New Roman"/>
          <w:b/>
          <w:color w:val="000000" w:themeColor="text1"/>
        </w:rPr>
        <w:t xml:space="preserve"> özellikle;</w:t>
      </w:r>
    </w:p>
    <w:p w14:paraId="504B4F7C" w14:textId="0CBC60AD" w:rsidR="00274F3C" w:rsidRPr="00274F3C" w:rsidRDefault="00274F3C" w:rsidP="00274F3C">
      <w:pPr>
        <w:pStyle w:val="ListeParagraf"/>
        <w:numPr>
          <w:ilvl w:val="0"/>
          <w:numId w:val="21"/>
        </w:numPr>
        <w:rPr>
          <w:rFonts w:ascii="Times New Roman" w:hAnsi="Times New Roman" w:cs="Times New Roman"/>
        </w:rPr>
      </w:pPr>
      <w:r w:rsidRPr="00274F3C">
        <w:rPr>
          <w:rFonts w:ascii="Times New Roman" w:hAnsi="Times New Roman" w:cs="Times New Roman"/>
        </w:rPr>
        <w:t>Ziyaretçilerin takibinin yapılması</w:t>
      </w:r>
      <w:r>
        <w:rPr>
          <w:rFonts w:ascii="Times New Roman" w:hAnsi="Times New Roman" w:cs="Times New Roman"/>
        </w:rPr>
        <w:t>,</w:t>
      </w:r>
    </w:p>
    <w:p w14:paraId="614AB2EF" w14:textId="2296031B" w:rsidR="0034169E" w:rsidRPr="003836CD" w:rsidRDefault="0034169E" w:rsidP="0034169E">
      <w:pPr>
        <w:pStyle w:val="ListeParagraf"/>
        <w:numPr>
          <w:ilvl w:val="0"/>
          <w:numId w:val="21"/>
        </w:numPr>
        <w:spacing w:line="240" w:lineRule="auto"/>
        <w:jc w:val="both"/>
        <w:rPr>
          <w:rFonts w:ascii="Times New Roman" w:hAnsi="Times New Roman" w:cs="Times New Roman"/>
        </w:rPr>
      </w:pPr>
      <w:r w:rsidRPr="003836CD">
        <w:rPr>
          <w:rFonts w:ascii="Times New Roman" w:hAnsi="Times New Roman" w:cs="Times New Roman"/>
        </w:rPr>
        <w:t xml:space="preserve">Mevcut ve ileride </w:t>
      </w:r>
      <w:r w:rsidR="00494D9E">
        <w:rPr>
          <w:rFonts w:ascii="Times New Roman" w:hAnsi="Times New Roman" w:cs="Times New Roman"/>
        </w:rPr>
        <w:t xml:space="preserve">ortaya </w:t>
      </w:r>
      <w:r w:rsidRPr="003836CD">
        <w:rPr>
          <w:rFonts w:ascii="Times New Roman" w:hAnsi="Times New Roman" w:cs="Times New Roman"/>
        </w:rPr>
        <w:t>çıkabilecek hukuki uyuşmazlıkların çözümlenmesi,</w:t>
      </w:r>
    </w:p>
    <w:p w14:paraId="13E79362" w14:textId="34F26255" w:rsidR="004A474A" w:rsidRPr="0034169E" w:rsidRDefault="00C82DF5" w:rsidP="0034169E">
      <w:pPr>
        <w:pStyle w:val="ListeParagraf"/>
        <w:numPr>
          <w:ilvl w:val="0"/>
          <w:numId w:val="21"/>
        </w:numPr>
        <w:spacing w:line="240" w:lineRule="auto"/>
        <w:jc w:val="both"/>
        <w:rPr>
          <w:rFonts w:ascii="Times New Roman" w:hAnsi="Times New Roman" w:cs="Times New Roman"/>
        </w:rPr>
      </w:pPr>
      <w:r w:rsidRPr="00465A31">
        <w:rPr>
          <w:rFonts w:ascii="Times New Roman" w:hAnsi="Times New Roman" w:cs="Times New Roman"/>
        </w:rPr>
        <w:t>Dava</w:t>
      </w:r>
      <w:r w:rsidR="00391B83" w:rsidRPr="00465A31">
        <w:rPr>
          <w:rFonts w:ascii="Times New Roman" w:hAnsi="Times New Roman" w:cs="Times New Roman"/>
        </w:rPr>
        <w:t xml:space="preserve">, icra </w:t>
      </w:r>
      <w:r w:rsidRPr="00465A31">
        <w:rPr>
          <w:rFonts w:ascii="Times New Roman" w:hAnsi="Times New Roman" w:cs="Times New Roman"/>
        </w:rPr>
        <w:t>taki</w:t>
      </w:r>
      <w:r w:rsidR="00391B83" w:rsidRPr="00465A31">
        <w:rPr>
          <w:rFonts w:ascii="Times New Roman" w:hAnsi="Times New Roman" w:cs="Times New Roman"/>
        </w:rPr>
        <w:t>plerinin vb. yasal</w:t>
      </w:r>
      <w:r w:rsidR="001A6C46" w:rsidRPr="00465A31">
        <w:rPr>
          <w:rFonts w:ascii="Times New Roman" w:hAnsi="Times New Roman" w:cs="Times New Roman"/>
        </w:rPr>
        <w:t>/idari</w:t>
      </w:r>
      <w:r w:rsidR="00391B83" w:rsidRPr="00465A31">
        <w:rPr>
          <w:rFonts w:ascii="Times New Roman" w:hAnsi="Times New Roman" w:cs="Times New Roman"/>
        </w:rPr>
        <w:t xml:space="preserve"> süreçlerin takip ve neticelendirilmesinin sağlanması,</w:t>
      </w:r>
      <w:r w:rsidR="0034169E">
        <w:rPr>
          <w:rFonts w:ascii="Times New Roman" w:hAnsi="Times New Roman" w:cs="Times New Roman"/>
        </w:rPr>
        <w:t xml:space="preserve"> </w:t>
      </w:r>
      <w:r w:rsidR="00782CF8" w:rsidRPr="0034169E">
        <w:rPr>
          <w:rFonts w:ascii="Times New Roman" w:hAnsi="Times New Roman" w:cs="Times New Roman"/>
        </w:rPr>
        <w:t>amacıyla kişisel verileriniz işlenmektedir.</w:t>
      </w:r>
    </w:p>
    <w:p w14:paraId="33BF8146" w14:textId="77777777" w:rsidR="004A474A" w:rsidRPr="00465A31" w:rsidRDefault="004A474A" w:rsidP="00AF171D">
      <w:pPr>
        <w:pStyle w:val="ListeParagraf"/>
        <w:spacing w:line="240" w:lineRule="auto"/>
        <w:jc w:val="both"/>
        <w:rPr>
          <w:rFonts w:ascii="Times New Roman" w:hAnsi="Times New Roman" w:cs="Times New Roman"/>
        </w:rPr>
      </w:pPr>
    </w:p>
    <w:p w14:paraId="7CE11176" w14:textId="6382B08C" w:rsidR="00274F3C" w:rsidRPr="00465A31" w:rsidRDefault="00851CF5" w:rsidP="00782CF8">
      <w:pPr>
        <w:jc w:val="both"/>
        <w:rPr>
          <w:rFonts w:ascii="Times New Roman" w:hAnsi="Times New Roman" w:cs="Times New Roman"/>
          <w:color w:val="000000" w:themeColor="text1"/>
        </w:rPr>
      </w:pPr>
      <w:r w:rsidRPr="00465A31">
        <w:rPr>
          <w:rFonts w:ascii="Times New Roman" w:hAnsi="Times New Roman" w:cs="Times New Roman"/>
          <w:color w:val="000000" w:themeColor="text1"/>
        </w:rPr>
        <w:t>Kişisel verileriniz, ilgili mevzuatta belirtilen veya işleme amacının ortadan kal</w:t>
      </w:r>
      <w:r w:rsidR="00274F3C">
        <w:rPr>
          <w:rFonts w:ascii="Times New Roman" w:hAnsi="Times New Roman" w:cs="Times New Roman"/>
          <w:color w:val="000000" w:themeColor="text1"/>
        </w:rPr>
        <w:t>k</w:t>
      </w:r>
      <w:r w:rsidRPr="00465A31">
        <w:rPr>
          <w:rFonts w:ascii="Times New Roman" w:hAnsi="Times New Roman" w:cs="Times New Roman"/>
          <w:color w:val="000000" w:themeColor="text1"/>
        </w:rPr>
        <w:t>masına kadar geçecek olan makul süre ve herhalde kanuni zamanaşımı süreleri kadar muhafaza edilecektir.</w:t>
      </w:r>
    </w:p>
    <w:p w14:paraId="658290F7" w14:textId="138249A6" w:rsidR="00C20B7C" w:rsidRPr="00465A31" w:rsidRDefault="005A01CC" w:rsidP="00F302B6">
      <w:pPr>
        <w:pStyle w:val="ListeParagraf"/>
        <w:numPr>
          <w:ilvl w:val="0"/>
          <w:numId w:val="28"/>
        </w:numPr>
        <w:spacing w:line="240" w:lineRule="auto"/>
        <w:jc w:val="both"/>
        <w:rPr>
          <w:rFonts w:ascii="Times New Roman" w:hAnsi="Times New Roman" w:cs="Times New Roman"/>
          <w:b/>
        </w:rPr>
      </w:pPr>
      <w:r w:rsidRPr="00465A31">
        <w:rPr>
          <w:rFonts w:ascii="Times New Roman" w:hAnsi="Times New Roman" w:cs="Times New Roman"/>
          <w:b/>
          <w:color w:val="000000" w:themeColor="text1"/>
        </w:rPr>
        <w:t>Kişisel Verilerin</w:t>
      </w:r>
      <w:r w:rsidR="00C22CD9" w:rsidRPr="00465A31">
        <w:rPr>
          <w:rFonts w:ascii="Times New Roman" w:hAnsi="Times New Roman" w:cs="Times New Roman"/>
          <w:b/>
          <w:color w:val="000000" w:themeColor="text1"/>
        </w:rPr>
        <w:t xml:space="preserve"> 3. Kişilere Aktarılması</w:t>
      </w:r>
    </w:p>
    <w:p w14:paraId="1EA41DB7" w14:textId="2E478094" w:rsidR="006E4E5D" w:rsidRPr="00465A31" w:rsidRDefault="00AF171D" w:rsidP="006E4E5D">
      <w:pPr>
        <w:jc w:val="both"/>
        <w:rPr>
          <w:rFonts w:ascii="Times New Roman" w:hAnsi="Times New Roman" w:cs="Times New Roman"/>
          <w:color w:val="000000" w:themeColor="text1"/>
        </w:rPr>
      </w:pPr>
      <w:r w:rsidRPr="00465A31">
        <w:rPr>
          <w:rFonts w:ascii="Times New Roman" w:hAnsi="Times New Roman" w:cs="Times New Roman"/>
          <w:color w:val="000000" w:themeColor="text1"/>
        </w:rPr>
        <w:t>Kişisel veri aktarımlarında uygulanacak usul ve esaslar KVK Kanunu’nun 8. ve 9. maddelerinde düzenlenmiş olup, ilgili kişinin kişisel verileri ve özel nitelikli kişisel verileri</w:t>
      </w:r>
      <w:r w:rsidR="001A6C46" w:rsidRPr="00465A31">
        <w:rPr>
          <w:rFonts w:ascii="Times New Roman" w:hAnsi="Times New Roman" w:cs="Times New Roman"/>
          <w:color w:val="000000" w:themeColor="text1"/>
        </w:rPr>
        <w:t>,</w:t>
      </w:r>
      <w:r w:rsidRPr="00465A31">
        <w:rPr>
          <w:rFonts w:ascii="Times New Roman" w:hAnsi="Times New Roman" w:cs="Times New Roman"/>
          <w:color w:val="000000" w:themeColor="text1"/>
        </w:rPr>
        <w:t xml:space="preserve"> </w:t>
      </w:r>
      <w:r w:rsidR="001A6C46" w:rsidRPr="00465A31">
        <w:rPr>
          <w:rFonts w:ascii="Times New Roman" w:hAnsi="Times New Roman" w:cs="Times New Roman"/>
          <w:color w:val="000000" w:themeColor="text1"/>
        </w:rPr>
        <w:t xml:space="preserve">gerçek veya tüzel </w:t>
      </w:r>
      <w:r w:rsidRPr="00465A31">
        <w:rPr>
          <w:rFonts w:ascii="Times New Roman" w:hAnsi="Times New Roman" w:cs="Times New Roman"/>
          <w:color w:val="000000" w:themeColor="text1"/>
        </w:rPr>
        <w:t xml:space="preserve">üçüncü kişilere aktarılabilmektedir. </w:t>
      </w:r>
    </w:p>
    <w:p w14:paraId="149BBC60" w14:textId="2FB38593" w:rsidR="002D5BFA" w:rsidRPr="00465A31" w:rsidRDefault="00E35B36" w:rsidP="002D5BFA">
      <w:pPr>
        <w:jc w:val="both"/>
        <w:rPr>
          <w:rFonts w:ascii="Times New Roman" w:hAnsi="Times New Roman" w:cs="Times New Roman"/>
          <w:bCs/>
          <w:color w:val="000000" w:themeColor="text1"/>
        </w:rPr>
      </w:pPr>
      <w:r w:rsidRPr="00465A31">
        <w:rPr>
          <w:rFonts w:ascii="Times New Roman" w:hAnsi="Times New Roman" w:cs="Times New Roman"/>
          <w:b/>
          <w:color w:val="000000" w:themeColor="text1"/>
        </w:rPr>
        <w:t>Sözleşmenin kurulması ve ifası</w:t>
      </w:r>
      <w:r w:rsidR="002D5BFA">
        <w:rPr>
          <w:rFonts w:ascii="Times New Roman" w:hAnsi="Times New Roman" w:cs="Times New Roman"/>
          <w:b/>
          <w:color w:val="000000" w:themeColor="text1"/>
        </w:rPr>
        <w:t>, v</w:t>
      </w:r>
      <w:r w:rsidR="002D5BFA" w:rsidRPr="00274F3C">
        <w:rPr>
          <w:rFonts w:ascii="Times New Roman" w:hAnsi="Times New Roman" w:cs="Times New Roman"/>
          <w:b/>
          <w:color w:val="000000" w:themeColor="text1"/>
        </w:rPr>
        <w:t xml:space="preserve">eri sorumlusunun hukuki yükümlülüğünü yerine getirebilmesi için zorunlu olması ve </w:t>
      </w:r>
      <w:r w:rsidR="002D5BFA" w:rsidRPr="00465A31">
        <w:rPr>
          <w:rFonts w:ascii="Times New Roman" w:hAnsi="Times New Roman" w:cs="Times New Roman"/>
          <w:b/>
          <w:color w:val="000000" w:themeColor="text1"/>
        </w:rPr>
        <w:t>ilgili kanun hükümleri kapsamında;</w:t>
      </w:r>
    </w:p>
    <w:p w14:paraId="730B25E1" w14:textId="0CA72395" w:rsidR="00274F3C" w:rsidRDefault="00494D9E" w:rsidP="00274F3C">
      <w:pPr>
        <w:pStyle w:val="ListeParagraf"/>
        <w:numPr>
          <w:ilvl w:val="0"/>
          <w:numId w:val="21"/>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Şirketimizin </w:t>
      </w:r>
      <w:r w:rsidRPr="00274F3C">
        <w:rPr>
          <w:rFonts w:ascii="Times New Roman" w:hAnsi="Times New Roman" w:cs="Times New Roman"/>
          <w:color w:val="000000" w:themeColor="text1"/>
        </w:rPr>
        <w:t>taraf olduğu sözleşmeler</w:t>
      </w:r>
      <w:r>
        <w:rPr>
          <w:rFonts w:ascii="Times New Roman" w:hAnsi="Times New Roman" w:cs="Times New Roman"/>
          <w:color w:val="000000" w:themeColor="text1"/>
        </w:rPr>
        <w:t xml:space="preserve"> kapsamındaki yükümlülüklerin ifası </w:t>
      </w:r>
      <w:r w:rsidRPr="00274F3C">
        <w:rPr>
          <w:rFonts w:ascii="Times New Roman" w:hAnsi="Times New Roman" w:cs="Times New Roman"/>
          <w:color w:val="000000" w:themeColor="text1"/>
        </w:rPr>
        <w:t>amacıyla</w:t>
      </w:r>
      <w:r w:rsidR="009E3E9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6E4E5D" w:rsidRPr="00465A31">
        <w:rPr>
          <w:rFonts w:ascii="Times New Roman" w:hAnsi="Times New Roman" w:cs="Times New Roman"/>
          <w:color w:val="000000" w:themeColor="text1"/>
        </w:rPr>
        <w:t xml:space="preserve">hizmet alınan/iş birliği yapılan firmalara ve </w:t>
      </w:r>
      <w:r w:rsidR="00515D2D" w:rsidRPr="00465A31">
        <w:rPr>
          <w:rFonts w:ascii="Times New Roman" w:hAnsi="Times New Roman" w:cs="Times New Roman"/>
          <w:color w:val="000000" w:themeColor="text1"/>
        </w:rPr>
        <w:t>iş ortaklarına</w:t>
      </w:r>
      <w:r w:rsidR="006E4E5D" w:rsidRPr="00465A3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tedarikçilere, grup şirketlere, </w:t>
      </w:r>
      <w:r w:rsidR="006E4E5D" w:rsidRPr="00465A31">
        <w:rPr>
          <w:rFonts w:ascii="Times New Roman" w:hAnsi="Times New Roman" w:cs="Times New Roman"/>
          <w:color w:val="000000" w:themeColor="text1"/>
        </w:rPr>
        <w:t>iştirak ve bağlı ortaklıklarımıza ve yetkili kamu kurum ve kuruluşlarına</w:t>
      </w:r>
      <w:r>
        <w:rPr>
          <w:rFonts w:ascii="Times New Roman" w:hAnsi="Times New Roman" w:cs="Times New Roman"/>
          <w:color w:val="000000" w:themeColor="text1"/>
        </w:rPr>
        <w:t>,</w:t>
      </w:r>
      <w:r w:rsidR="00515D2D" w:rsidRPr="00465A31">
        <w:rPr>
          <w:rFonts w:ascii="Times New Roman" w:hAnsi="Times New Roman" w:cs="Times New Roman"/>
          <w:color w:val="000000" w:themeColor="text1"/>
        </w:rPr>
        <w:t xml:space="preserve"> </w:t>
      </w:r>
    </w:p>
    <w:p w14:paraId="51F88CB0" w14:textId="2924C040" w:rsidR="00494D9E" w:rsidRPr="00494D9E" w:rsidRDefault="00494D9E" w:rsidP="00494D9E">
      <w:pPr>
        <w:pStyle w:val="ListeParagraf"/>
        <w:numPr>
          <w:ilvl w:val="0"/>
          <w:numId w:val="21"/>
        </w:numPr>
        <w:jc w:val="both"/>
        <w:rPr>
          <w:rFonts w:ascii="Times New Roman" w:hAnsi="Times New Roman" w:cs="Times New Roman"/>
          <w:color w:val="000000" w:themeColor="text1"/>
        </w:rPr>
      </w:pPr>
      <w:r w:rsidRPr="00494D9E">
        <w:rPr>
          <w:rFonts w:ascii="Times New Roman" w:hAnsi="Times New Roman" w:cs="Times New Roman"/>
          <w:color w:val="000000" w:themeColor="text1"/>
        </w:rPr>
        <w:t>İletişim faaliyetlerinin,</w:t>
      </w:r>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şikayet</w:t>
      </w:r>
      <w:proofErr w:type="gramEnd"/>
      <w:r>
        <w:rPr>
          <w:rFonts w:ascii="Times New Roman" w:hAnsi="Times New Roman" w:cs="Times New Roman"/>
          <w:color w:val="000000" w:themeColor="text1"/>
        </w:rPr>
        <w:t xml:space="preserve"> ve taleplerin takibi ile p</w:t>
      </w:r>
      <w:r w:rsidRPr="00494D9E">
        <w:rPr>
          <w:rFonts w:ascii="Times New Roman" w:hAnsi="Times New Roman" w:cs="Times New Roman"/>
          <w:color w:val="000000" w:themeColor="text1"/>
        </w:rPr>
        <w:t>azarlama analiz çalışmalarının yürütülmesi</w:t>
      </w:r>
      <w:r>
        <w:rPr>
          <w:rFonts w:ascii="Times New Roman" w:hAnsi="Times New Roman" w:cs="Times New Roman"/>
          <w:color w:val="000000" w:themeColor="text1"/>
        </w:rPr>
        <w:t xml:space="preserve"> amacıyla hizmet alınan ilgili firmalara,</w:t>
      </w:r>
    </w:p>
    <w:p w14:paraId="18620765" w14:textId="778B2586" w:rsidR="00274F3C" w:rsidRPr="002D5BFA" w:rsidRDefault="00274F3C" w:rsidP="003C4185">
      <w:pPr>
        <w:pStyle w:val="ListeParagraf"/>
        <w:numPr>
          <w:ilvl w:val="0"/>
          <w:numId w:val="21"/>
        </w:numPr>
        <w:jc w:val="both"/>
        <w:rPr>
          <w:rFonts w:ascii="Times New Roman" w:hAnsi="Times New Roman" w:cs="Times New Roman"/>
          <w:color w:val="000000" w:themeColor="text1"/>
        </w:rPr>
      </w:pPr>
      <w:r w:rsidRPr="002D5BFA">
        <w:rPr>
          <w:rFonts w:ascii="Times New Roman" w:hAnsi="Times New Roman" w:cs="Times New Roman"/>
          <w:color w:val="000000" w:themeColor="text1"/>
        </w:rPr>
        <w:t xml:space="preserve">Finansal ilişki içerisinde olduğumuz bankalara ve </w:t>
      </w:r>
      <w:r w:rsidR="00494D9E" w:rsidRPr="002D5BFA">
        <w:rPr>
          <w:rFonts w:ascii="Times New Roman" w:hAnsi="Times New Roman" w:cs="Times New Roman"/>
          <w:color w:val="000000" w:themeColor="text1"/>
        </w:rPr>
        <w:t xml:space="preserve">diğer </w:t>
      </w:r>
      <w:r w:rsidRPr="002D5BFA">
        <w:rPr>
          <w:rFonts w:ascii="Times New Roman" w:hAnsi="Times New Roman" w:cs="Times New Roman"/>
          <w:color w:val="000000" w:themeColor="text1"/>
        </w:rPr>
        <w:t>finans kurumlarına,</w:t>
      </w:r>
    </w:p>
    <w:p w14:paraId="7EC884C3" w14:textId="77777777" w:rsidR="002D5BFA" w:rsidRDefault="002D5BFA" w:rsidP="002D5BFA">
      <w:pPr>
        <w:pStyle w:val="ListeParagraf"/>
        <w:numPr>
          <w:ilvl w:val="0"/>
          <w:numId w:val="21"/>
        </w:numPr>
        <w:rPr>
          <w:rFonts w:ascii="Times New Roman" w:hAnsi="Times New Roman" w:cs="Times New Roman"/>
          <w:color w:val="000000" w:themeColor="text1"/>
        </w:rPr>
      </w:pPr>
      <w:r>
        <w:rPr>
          <w:rFonts w:ascii="Times New Roman" w:hAnsi="Times New Roman" w:cs="Times New Roman"/>
          <w:color w:val="000000" w:themeColor="text1"/>
        </w:rPr>
        <w:t>Muhasebe ve finans işlemleri ile SGK nezdindeki işlemlerin mevzuata uygun yürütülmesi amacıyla şirket muhasebecisine,</w:t>
      </w:r>
    </w:p>
    <w:p w14:paraId="0B25FE92" w14:textId="1F7F3947" w:rsidR="00E35B36" w:rsidRDefault="00494D9E" w:rsidP="00494D9E">
      <w:pPr>
        <w:pStyle w:val="ListeParagraf"/>
        <w:numPr>
          <w:ilvl w:val="0"/>
          <w:numId w:val="21"/>
        </w:numPr>
        <w:jc w:val="both"/>
        <w:rPr>
          <w:rFonts w:ascii="Times New Roman" w:hAnsi="Times New Roman" w:cs="Times New Roman"/>
          <w:color w:val="000000" w:themeColor="text1"/>
        </w:rPr>
      </w:pPr>
      <w:r w:rsidRPr="00274F3C">
        <w:rPr>
          <w:rFonts w:ascii="Times New Roman" w:hAnsi="Times New Roman" w:cs="Times New Roman"/>
          <w:color w:val="000000" w:themeColor="text1"/>
        </w:rPr>
        <w:t>Yasal zorunluluk</w:t>
      </w:r>
      <w:r>
        <w:rPr>
          <w:rFonts w:ascii="Times New Roman" w:hAnsi="Times New Roman" w:cs="Times New Roman"/>
          <w:color w:val="000000" w:themeColor="text1"/>
        </w:rPr>
        <w:t>lar</w:t>
      </w:r>
      <w:r w:rsidRPr="00274F3C">
        <w:rPr>
          <w:rFonts w:ascii="Times New Roman" w:hAnsi="Times New Roman" w:cs="Times New Roman"/>
          <w:color w:val="000000" w:themeColor="text1"/>
        </w:rPr>
        <w:t xml:space="preserve"> çerçevesinde resmi mercilerin taleplerini yerine getirmek amacıyla </w:t>
      </w:r>
      <w:r>
        <w:rPr>
          <w:rFonts w:ascii="Times New Roman" w:hAnsi="Times New Roman" w:cs="Times New Roman"/>
          <w:color w:val="000000" w:themeColor="text1"/>
        </w:rPr>
        <w:t xml:space="preserve">yetkili </w:t>
      </w:r>
      <w:r w:rsidRPr="00274F3C">
        <w:rPr>
          <w:rFonts w:ascii="Times New Roman" w:hAnsi="Times New Roman" w:cs="Times New Roman"/>
          <w:color w:val="000000" w:themeColor="text1"/>
        </w:rPr>
        <w:t>kamu kurum ve kuruluşları</w:t>
      </w:r>
      <w:r>
        <w:rPr>
          <w:rFonts w:ascii="Times New Roman" w:hAnsi="Times New Roman" w:cs="Times New Roman"/>
          <w:color w:val="000000" w:themeColor="text1"/>
        </w:rPr>
        <w:t>n</w:t>
      </w:r>
      <w:r w:rsidRPr="00274F3C">
        <w:rPr>
          <w:rFonts w:ascii="Times New Roman" w:hAnsi="Times New Roman" w:cs="Times New Roman"/>
          <w:color w:val="000000" w:themeColor="text1"/>
        </w:rPr>
        <w:t>a,</w:t>
      </w:r>
      <w:r w:rsidRPr="00494D9E">
        <w:rPr>
          <w:rFonts w:ascii="Times New Roman" w:hAnsi="Times New Roman" w:cs="Times New Roman"/>
          <w:color w:val="000000" w:themeColor="text1"/>
        </w:rPr>
        <w:t xml:space="preserve"> </w:t>
      </w:r>
      <w:r w:rsidR="009E3E9D">
        <w:rPr>
          <w:rFonts w:ascii="Times New Roman" w:hAnsi="Times New Roman" w:cs="Times New Roman"/>
          <w:color w:val="000000" w:themeColor="text1"/>
        </w:rPr>
        <w:t>aktarılmaktadır.</w:t>
      </w:r>
    </w:p>
    <w:p w14:paraId="6EC513C2" w14:textId="735083C0" w:rsidR="00017885" w:rsidRDefault="00017885" w:rsidP="00017885">
      <w:pPr>
        <w:pStyle w:val="ListeParagraf"/>
        <w:jc w:val="both"/>
        <w:rPr>
          <w:rFonts w:ascii="Times New Roman" w:hAnsi="Times New Roman" w:cs="Times New Roman"/>
          <w:color w:val="000000" w:themeColor="text1"/>
        </w:rPr>
      </w:pPr>
    </w:p>
    <w:p w14:paraId="72DB6258" w14:textId="77777777" w:rsidR="00017885" w:rsidRDefault="00017885" w:rsidP="00017885">
      <w:pPr>
        <w:pStyle w:val="ListeParagraf"/>
        <w:jc w:val="both"/>
        <w:rPr>
          <w:rFonts w:ascii="Times New Roman" w:hAnsi="Times New Roman" w:cs="Times New Roman"/>
          <w:color w:val="000000" w:themeColor="text1"/>
        </w:rPr>
      </w:pPr>
    </w:p>
    <w:p w14:paraId="0C17CDEC" w14:textId="77777777" w:rsidR="00494D9E" w:rsidRPr="00494D9E" w:rsidRDefault="00494D9E" w:rsidP="00494D9E">
      <w:pPr>
        <w:pStyle w:val="ListeParagraf"/>
        <w:jc w:val="both"/>
        <w:rPr>
          <w:rFonts w:ascii="Times New Roman" w:hAnsi="Times New Roman" w:cs="Times New Roman"/>
          <w:color w:val="000000" w:themeColor="text1"/>
        </w:rPr>
      </w:pPr>
    </w:p>
    <w:p w14:paraId="5E42CAB2" w14:textId="77777777" w:rsidR="00E35B36" w:rsidRPr="00465A31" w:rsidRDefault="00E35B36" w:rsidP="00782CF8">
      <w:pPr>
        <w:jc w:val="both"/>
        <w:rPr>
          <w:rFonts w:ascii="Times New Roman" w:hAnsi="Times New Roman" w:cs="Times New Roman"/>
          <w:b/>
          <w:color w:val="000000" w:themeColor="text1"/>
        </w:rPr>
      </w:pPr>
      <w:r w:rsidRPr="00465A31">
        <w:rPr>
          <w:rFonts w:ascii="Times New Roman" w:hAnsi="Times New Roman" w:cs="Times New Roman"/>
          <w:b/>
          <w:color w:val="000000" w:themeColor="text1"/>
        </w:rPr>
        <w:t>İlgili kişinin temel hak ve özgürlüklerine zarar vermemek kaydıyla, Şirketimizin meşru menfaatleri amacıyla, özellikle;</w:t>
      </w:r>
    </w:p>
    <w:p w14:paraId="4FB19597" w14:textId="1739E172" w:rsidR="006E4E5D" w:rsidRPr="00465A31" w:rsidRDefault="006E4E5D" w:rsidP="006E4E5D">
      <w:pPr>
        <w:pStyle w:val="ListeParagraf"/>
        <w:numPr>
          <w:ilvl w:val="0"/>
          <w:numId w:val="21"/>
        </w:numPr>
        <w:rPr>
          <w:rFonts w:ascii="Times New Roman" w:hAnsi="Times New Roman" w:cs="Times New Roman"/>
          <w:color w:val="000000" w:themeColor="text1"/>
        </w:rPr>
      </w:pPr>
      <w:r w:rsidRPr="00465A31">
        <w:rPr>
          <w:rFonts w:ascii="Times New Roman" w:hAnsi="Times New Roman" w:cs="Times New Roman"/>
          <w:color w:val="000000" w:themeColor="text1"/>
        </w:rPr>
        <w:t>Dava ve icra takiplerinin vb. yasal ve idari süreçlerin takip ve sonuçlandırılması amacıyla şirket avukatına aktarılmaktadır.</w:t>
      </w:r>
    </w:p>
    <w:p w14:paraId="504CC537" w14:textId="77777777" w:rsidR="00592623" w:rsidRPr="00465A31" w:rsidRDefault="00592623" w:rsidP="00592623">
      <w:pPr>
        <w:pStyle w:val="ListeParagraf"/>
        <w:spacing w:line="240" w:lineRule="auto"/>
        <w:jc w:val="both"/>
        <w:rPr>
          <w:rFonts w:ascii="Times New Roman" w:hAnsi="Times New Roman" w:cs="Times New Roman"/>
          <w:b/>
          <w:color w:val="000000" w:themeColor="text1"/>
        </w:rPr>
      </w:pPr>
    </w:p>
    <w:p w14:paraId="2B050DA8" w14:textId="2E631E8E" w:rsidR="005A0C3B" w:rsidRPr="00465A31" w:rsidRDefault="005A0C3B" w:rsidP="00100653">
      <w:pPr>
        <w:pStyle w:val="Balk1"/>
        <w:numPr>
          <w:ilvl w:val="0"/>
          <w:numId w:val="28"/>
        </w:numPr>
        <w:spacing w:before="0" w:after="120"/>
        <w:jc w:val="both"/>
        <w:rPr>
          <w:rFonts w:ascii="Times New Roman" w:hAnsi="Times New Roman" w:cs="Times New Roman"/>
          <w:b/>
          <w:color w:val="000000" w:themeColor="text1"/>
          <w:sz w:val="22"/>
          <w:szCs w:val="22"/>
        </w:rPr>
      </w:pPr>
      <w:bookmarkStart w:id="4" w:name="_Hlk34842743"/>
      <w:r w:rsidRPr="00465A31">
        <w:rPr>
          <w:rFonts w:ascii="Times New Roman" w:hAnsi="Times New Roman" w:cs="Times New Roman"/>
          <w:b/>
          <w:color w:val="000000" w:themeColor="text1"/>
          <w:sz w:val="22"/>
          <w:szCs w:val="22"/>
        </w:rPr>
        <w:t>Kişisel Verilerin Güvenliğinin ve Gizliliğinin Sağlanması</w:t>
      </w:r>
    </w:p>
    <w:p w14:paraId="7BE9C017" w14:textId="6D9A33A2" w:rsidR="005A0C3B" w:rsidRDefault="005A0C3B" w:rsidP="00100653">
      <w:pPr>
        <w:spacing w:after="120"/>
        <w:jc w:val="both"/>
        <w:rPr>
          <w:rFonts w:ascii="Times New Roman" w:hAnsi="Times New Roman" w:cs="Times New Roman"/>
        </w:rPr>
      </w:pPr>
      <w:r w:rsidRPr="00465A31">
        <w:rPr>
          <w:rFonts w:ascii="Times New Roman" w:hAnsi="Times New Roman" w:cs="Times New Roman"/>
        </w:rPr>
        <w:t>Şirketimiz, KVK Kanunu’nun 12. maddesine uygun olarak, işlemekte olduğu kişisel verilerin hukuka aykırı olarak işlenmesini ve kişisel verilere hukuka aykırı erişilmesini önlemek, kişisel verilerin muhafazasını sağlamak için uygun güvenlik düzeyini temin etmeye yönelik gerekli her türlü teknik ve idari tedbirleri almaktadır.</w:t>
      </w:r>
      <w:r w:rsidR="004956ED" w:rsidRPr="00465A31">
        <w:rPr>
          <w:rFonts w:ascii="Times New Roman" w:hAnsi="Times New Roman" w:cs="Times New Roman"/>
        </w:rPr>
        <w:t xml:space="preserve"> İşlenen kişisel verilerin kanuni olmayan yollarla başkaları tarafından elde edilmesi halinde, Şirketimiz bu durumu en kısa sürede ilgili veri sahibine ve Kurul’a bildirecektir.</w:t>
      </w:r>
    </w:p>
    <w:p w14:paraId="4FBBC55D" w14:textId="77777777" w:rsidR="002D5BFA" w:rsidRPr="00465A31" w:rsidRDefault="002D5BFA" w:rsidP="00100653">
      <w:pPr>
        <w:spacing w:after="120"/>
        <w:jc w:val="both"/>
        <w:rPr>
          <w:rFonts w:ascii="Times New Roman" w:hAnsi="Times New Roman" w:cs="Times New Roman"/>
        </w:rPr>
      </w:pPr>
    </w:p>
    <w:p w14:paraId="1EED7602" w14:textId="5292DAD3" w:rsidR="00093F8A" w:rsidRPr="00465A31" w:rsidRDefault="00A214FB" w:rsidP="009E55B0">
      <w:pPr>
        <w:pStyle w:val="Balk1"/>
        <w:spacing w:before="0" w:after="120"/>
        <w:jc w:val="both"/>
        <w:rPr>
          <w:rFonts w:ascii="Times New Roman" w:hAnsi="Times New Roman" w:cs="Times New Roman"/>
          <w:b/>
          <w:color w:val="000000" w:themeColor="text1"/>
          <w:sz w:val="22"/>
          <w:szCs w:val="22"/>
        </w:rPr>
      </w:pPr>
      <w:bookmarkStart w:id="5" w:name="_Toc485654795"/>
      <w:r w:rsidRPr="00465A31">
        <w:rPr>
          <w:rFonts w:ascii="Times New Roman" w:hAnsi="Times New Roman" w:cs="Times New Roman"/>
          <w:b/>
          <w:color w:val="000000" w:themeColor="text1"/>
          <w:sz w:val="22"/>
          <w:szCs w:val="22"/>
        </w:rPr>
        <w:t>6</w:t>
      </w:r>
      <w:r w:rsidR="005A0C3B" w:rsidRPr="00465A31">
        <w:rPr>
          <w:rFonts w:ascii="Times New Roman" w:hAnsi="Times New Roman" w:cs="Times New Roman"/>
          <w:b/>
          <w:color w:val="000000" w:themeColor="text1"/>
          <w:sz w:val="22"/>
          <w:szCs w:val="22"/>
        </w:rPr>
        <w:t xml:space="preserve">. </w:t>
      </w:r>
      <w:r w:rsidR="00093F8A" w:rsidRPr="00465A31">
        <w:rPr>
          <w:rFonts w:ascii="Times New Roman" w:hAnsi="Times New Roman" w:cs="Times New Roman"/>
          <w:b/>
          <w:color w:val="000000" w:themeColor="text1"/>
          <w:sz w:val="22"/>
          <w:szCs w:val="22"/>
        </w:rPr>
        <w:t>Kişisel Verilerin Silinmesi, Yok Edilmesi ve Anonim Hale Getirilmesi</w:t>
      </w:r>
      <w:bookmarkEnd w:id="5"/>
    </w:p>
    <w:p w14:paraId="16D4E998" w14:textId="0A5174DC" w:rsidR="004F340D" w:rsidRPr="00465A31" w:rsidRDefault="004F340D" w:rsidP="009E55B0">
      <w:pPr>
        <w:spacing w:after="120"/>
        <w:jc w:val="both"/>
        <w:rPr>
          <w:rFonts w:ascii="Times New Roman" w:hAnsi="Times New Roman" w:cs="Times New Roman"/>
        </w:rPr>
      </w:pPr>
      <w:r w:rsidRPr="00465A31">
        <w:rPr>
          <w:rFonts w:ascii="Times New Roman" w:hAnsi="Times New Roman" w:cs="Times New Roman"/>
        </w:rPr>
        <w:t xml:space="preserve">KVK Kanunu’nun 7. maddesi uyarınca, kişisel verilerin ilgili mevzuata uygun olarak işlenmiş olmasına rağmen, işlenmesini gerektiren sebeplerin ortadan kalkması halinde kişisel veriler re’sen veya kişisel veri sahibinin talebi üzerine Şirketimiz tarafından silinir, yok edilir veya anonim hale getirilir. </w:t>
      </w:r>
    </w:p>
    <w:p w14:paraId="6FB59104" w14:textId="718F4FD5" w:rsidR="00EC7410" w:rsidRDefault="003A376C" w:rsidP="00EF1230">
      <w:pPr>
        <w:jc w:val="both"/>
        <w:rPr>
          <w:rFonts w:ascii="Times New Roman" w:hAnsi="Times New Roman" w:cs="Times New Roman"/>
        </w:rPr>
      </w:pPr>
      <w:r w:rsidRPr="00465A31">
        <w:rPr>
          <w:rFonts w:ascii="Times New Roman" w:hAnsi="Times New Roman" w:cs="Times New Roman"/>
        </w:rPr>
        <w:t xml:space="preserve">Bu hususa ilişkin usul ve esaslar KVK Kanunu ve bu Kanun dayanak </w:t>
      </w:r>
      <w:r w:rsidR="00D51709" w:rsidRPr="00465A31">
        <w:rPr>
          <w:rFonts w:ascii="Times New Roman" w:hAnsi="Times New Roman" w:cs="Times New Roman"/>
        </w:rPr>
        <w:t xml:space="preserve">alınarak </w:t>
      </w:r>
      <w:r w:rsidRPr="00465A31">
        <w:rPr>
          <w:rFonts w:ascii="Times New Roman" w:hAnsi="Times New Roman" w:cs="Times New Roman"/>
        </w:rPr>
        <w:t>oluştur</w:t>
      </w:r>
      <w:r w:rsidR="002034CA" w:rsidRPr="00465A31">
        <w:rPr>
          <w:rFonts w:ascii="Times New Roman" w:hAnsi="Times New Roman" w:cs="Times New Roman"/>
        </w:rPr>
        <w:t>ulan</w:t>
      </w:r>
      <w:r w:rsidRPr="00465A31">
        <w:rPr>
          <w:rFonts w:ascii="Times New Roman" w:hAnsi="Times New Roman" w:cs="Times New Roman"/>
        </w:rPr>
        <w:t xml:space="preserve"> ikincil mevzuata göre yerine getirilecektir.</w:t>
      </w:r>
    </w:p>
    <w:p w14:paraId="21F6906C" w14:textId="77777777" w:rsidR="002D5BFA" w:rsidRPr="00465A31" w:rsidRDefault="002D5BFA" w:rsidP="00EF1230">
      <w:pPr>
        <w:jc w:val="both"/>
        <w:rPr>
          <w:rFonts w:ascii="Times New Roman" w:hAnsi="Times New Roman" w:cs="Times New Roman"/>
        </w:rPr>
      </w:pPr>
    </w:p>
    <w:p w14:paraId="0FCB54B9" w14:textId="5261A6E4" w:rsidR="0018643B" w:rsidRPr="00465A31" w:rsidRDefault="0029599C" w:rsidP="009E55B0">
      <w:pPr>
        <w:pStyle w:val="Balk1"/>
        <w:spacing w:before="0" w:after="120"/>
        <w:jc w:val="both"/>
        <w:rPr>
          <w:rFonts w:ascii="Times New Roman" w:hAnsi="Times New Roman" w:cs="Times New Roman"/>
          <w:b/>
          <w:color w:val="000000" w:themeColor="text1"/>
          <w:sz w:val="22"/>
          <w:szCs w:val="22"/>
        </w:rPr>
      </w:pPr>
      <w:bookmarkStart w:id="6" w:name="_Toc485654804"/>
      <w:bookmarkEnd w:id="4"/>
      <w:r w:rsidRPr="00465A31">
        <w:rPr>
          <w:rFonts w:ascii="Times New Roman" w:hAnsi="Times New Roman" w:cs="Times New Roman"/>
          <w:b/>
          <w:color w:val="000000" w:themeColor="text1"/>
          <w:sz w:val="22"/>
          <w:szCs w:val="22"/>
        </w:rPr>
        <w:t>7</w:t>
      </w:r>
      <w:r w:rsidR="00F302B6" w:rsidRPr="00465A31">
        <w:rPr>
          <w:rFonts w:ascii="Times New Roman" w:hAnsi="Times New Roman" w:cs="Times New Roman"/>
          <w:b/>
          <w:color w:val="000000" w:themeColor="text1"/>
          <w:sz w:val="22"/>
          <w:szCs w:val="22"/>
        </w:rPr>
        <w:t xml:space="preserve">. </w:t>
      </w:r>
      <w:r w:rsidR="009E3E9D">
        <w:rPr>
          <w:rFonts w:ascii="Times New Roman" w:hAnsi="Times New Roman" w:cs="Times New Roman"/>
          <w:b/>
          <w:color w:val="000000" w:themeColor="text1"/>
          <w:sz w:val="22"/>
          <w:szCs w:val="22"/>
        </w:rPr>
        <w:t xml:space="preserve">İlgili </w:t>
      </w:r>
      <w:proofErr w:type="spellStart"/>
      <w:r w:rsidR="009E3E9D">
        <w:rPr>
          <w:rFonts w:ascii="Times New Roman" w:hAnsi="Times New Roman" w:cs="Times New Roman"/>
          <w:b/>
          <w:color w:val="000000" w:themeColor="text1"/>
          <w:sz w:val="22"/>
          <w:szCs w:val="22"/>
        </w:rPr>
        <w:t>Kişi</w:t>
      </w:r>
      <w:r w:rsidR="00F302B6" w:rsidRPr="00465A31">
        <w:rPr>
          <w:rFonts w:ascii="Times New Roman" w:hAnsi="Times New Roman" w:cs="Times New Roman"/>
          <w:b/>
          <w:color w:val="000000" w:themeColor="text1"/>
          <w:sz w:val="22"/>
          <w:szCs w:val="22"/>
        </w:rPr>
        <w:t>’nin</w:t>
      </w:r>
      <w:proofErr w:type="spellEnd"/>
      <w:r w:rsidR="00F302B6" w:rsidRPr="00465A31">
        <w:rPr>
          <w:rFonts w:ascii="Times New Roman" w:hAnsi="Times New Roman" w:cs="Times New Roman"/>
          <w:b/>
          <w:color w:val="000000" w:themeColor="text1"/>
          <w:sz w:val="22"/>
          <w:szCs w:val="22"/>
        </w:rPr>
        <w:t xml:space="preserve"> Sahip Olduğu Haklar </w:t>
      </w:r>
      <w:bookmarkEnd w:id="6"/>
    </w:p>
    <w:p w14:paraId="0DE323C9" w14:textId="77777777" w:rsidR="00F302B6" w:rsidRPr="00465A31" w:rsidRDefault="00F302B6" w:rsidP="009E55B0">
      <w:pPr>
        <w:spacing w:after="120"/>
        <w:jc w:val="both"/>
        <w:rPr>
          <w:rFonts w:ascii="Times New Roman" w:hAnsi="Times New Roman" w:cs="Times New Roman"/>
          <w:color w:val="000000" w:themeColor="text1"/>
        </w:rPr>
      </w:pPr>
      <w:r w:rsidRPr="00465A31">
        <w:rPr>
          <w:rFonts w:ascii="Times New Roman" w:hAnsi="Times New Roman" w:cs="Times New Roman"/>
          <w:color w:val="000000" w:themeColor="text1"/>
        </w:rPr>
        <w:t>KVK Kanunu’nun 11. maddesi uyarınca, Şirketimize başvurarak kişisel verileriniz hakkında aşağıdaki konulara ilişkin taleplerde bulunabilirsiniz:</w:t>
      </w:r>
    </w:p>
    <w:p w14:paraId="2C333C76" w14:textId="0AE81844" w:rsidR="0018643B" w:rsidRPr="00465A31" w:rsidRDefault="00166BC0" w:rsidP="0018643B">
      <w:pPr>
        <w:pStyle w:val="ListeParagraf"/>
        <w:numPr>
          <w:ilvl w:val="0"/>
          <w:numId w:val="9"/>
        </w:numPr>
        <w:tabs>
          <w:tab w:val="num" w:pos="709"/>
        </w:tabs>
        <w:jc w:val="both"/>
        <w:rPr>
          <w:rFonts w:ascii="Times New Roman" w:hAnsi="Times New Roman" w:cs="Times New Roman"/>
        </w:rPr>
      </w:pPr>
      <w:r w:rsidRPr="00465A31">
        <w:rPr>
          <w:rFonts w:ascii="Times New Roman" w:hAnsi="Times New Roman" w:cs="Times New Roman"/>
        </w:rPr>
        <w:t xml:space="preserve"> </w:t>
      </w:r>
      <w:r w:rsidR="0018643B" w:rsidRPr="00465A31">
        <w:rPr>
          <w:rFonts w:ascii="Times New Roman" w:hAnsi="Times New Roman" w:cs="Times New Roman"/>
        </w:rPr>
        <w:t>Kişisel verilerinin işlenip işlenmediğini öğrenme,</w:t>
      </w:r>
    </w:p>
    <w:p w14:paraId="44A337AC" w14:textId="04F7AE77" w:rsidR="0018643B" w:rsidRPr="00465A31" w:rsidRDefault="0018643B" w:rsidP="0018643B">
      <w:pPr>
        <w:pStyle w:val="ListeParagraf"/>
        <w:numPr>
          <w:ilvl w:val="0"/>
          <w:numId w:val="9"/>
        </w:numPr>
        <w:jc w:val="both"/>
        <w:rPr>
          <w:rFonts w:ascii="Times New Roman" w:hAnsi="Times New Roman" w:cs="Times New Roman"/>
        </w:rPr>
      </w:pPr>
      <w:r w:rsidRPr="00465A31">
        <w:rPr>
          <w:rFonts w:ascii="Times New Roman" w:hAnsi="Times New Roman" w:cs="Times New Roman"/>
        </w:rPr>
        <w:t xml:space="preserve">Kişisel verileri işlenmişse buna ilişkin bilgi talep etme, </w:t>
      </w:r>
    </w:p>
    <w:p w14:paraId="449B978A" w14:textId="2CECC2D4" w:rsidR="0018643B" w:rsidRPr="00465A31" w:rsidRDefault="0018643B" w:rsidP="0018643B">
      <w:pPr>
        <w:pStyle w:val="ListeParagraf"/>
        <w:numPr>
          <w:ilvl w:val="0"/>
          <w:numId w:val="9"/>
        </w:numPr>
        <w:jc w:val="both"/>
        <w:rPr>
          <w:rFonts w:ascii="Times New Roman" w:hAnsi="Times New Roman" w:cs="Times New Roman"/>
        </w:rPr>
      </w:pPr>
      <w:r w:rsidRPr="00465A31">
        <w:rPr>
          <w:rFonts w:ascii="Times New Roman" w:hAnsi="Times New Roman" w:cs="Times New Roman"/>
        </w:rPr>
        <w:t xml:space="preserve">Kişisel verilerinin işlenme amacı ve bunların amacına uygun kullanılıp kullanılmadığını öğrenme, </w:t>
      </w:r>
    </w:p>
    <w:p w14:paraId="20116765" w14:textId="67ADA9F9" w:rsidR="0018643B" w:rsidRPr="00465A31" w:rsidRDefault="0018643B" w:rsidP="0018643B">
      <w:pPr>
        <w:pStyle w:val="ListeParagraf"/>
        <w:numPr>
          <w:ilvl w:val="0"/>
          <w:numId w:val="9"/>
        </w:numPr>
        <w:jc w:val="both"/>
        <w:rPr>
          <w:rFonts w:ascii="Times New Roman" w:hAnsi="Times New Roman" w:cs="Times New Roman"/>
        </w:rPr>
      </w:pPr>
      <w:r w:rsidRPr="00465A31">
        <w:rPr>
          <w:rFonts w:ascii="Times New Roman" w:hAnsi="Times New Roman" w:cs="Times New Roman"/>
        </w:rPr>
        <w:t>Kişisel verilerinin yurt içinde veya yurt dışında aktarıldığı üçüncü kişileri öğrenme,</w:t>
      </w:r>
    </w:p>
    <w:p w14:paraId="56B8547F" w14:textId="0C5E984A" w:rsidR="0018643B" w:rsidRPr="00465A31" w:rsidRDefault="0018643B" w:rsidP="0018643B">
      <w:pPr>
        <w:pStyle w:val="ListeParagraf"/>
        <w:numPr>
          <w:ilvl w:val="0"/>
          <w:numId w:val="9"/>
        </w:numPr>
        <w:jc w:val="both"/>
        <w:rPr>
          <w:rFonts w:ascii="Times New Roman" w:hAnsi="Times New Roman" w:cs="Times New Roman"/>
          <w:color w:val="000000" w:themeColor="text1"/>
        </w:rPr>
      </w:pPr>
      <w:r w:rsidRPr="00465A31">
        <w:rPr>
          <w:rFonts w:ascii="Times New Roman" w:hAnsi="Times New Roman" w:cs="Times New Roman"/>
          <w:color w:val="000000" w:themeColor="text1"/>
        </w:rPr>
        <w:t>Kişisel verilerinin eksik veya yanlış işlenmiş olması halinde bunların düzeltilmesini isteme ve bu kapsamda yapılan işlemin kişisel verilerin aktarıldığı üçüncü kişilere bildirilmesini isteme,</w:t>
      </w:r>
    </w:p>
    <w:p w14:paraId="788E7EEC" w14:textId="7293CE6C" w:rsidR="0018643B" w:rsidRPr="00465A31" w:rsidRDefault="0018643B" w:rsidP="0018643B">
      <w:pPr>
        <w:pStyle w:val="ListeParagraf"/>
        <w:numPr>
          <w:ilvl w:val="0"/>
          <w:numId w:val="9"/>
        </w:numPr>
        <w:jc w:val="both"/>
        <w:rPr>
          <w:rFonts w:ascii="Times New Roman" w:hAnsi="Times New Roman" w:cs="Times New Roman"/>
          <w:color w:val="000000" w:themeColor="text1"/>
        </w:rPr>
      </w:pPr>
      <w:r w:rsidRPr="00465A31">
        <w:rPr>
          <w:rFonts w:ascii="Times New Roman" w:hAnsi="Times New Roman" w:cs="Times New Roman"/>
          <w:color w:val="000000" w:themeColor="text1"/>
        </w:rPr>
        <w:t>Kişisel verilerinin işlenmesini gerektiren sebeplerin ortadan kalkması halinde bunların silinmesini, yok edilmesini veya anonim hale getirilmesini isteme ve bu kapsamda yapılan işlemin kişisel verilerin aktarıldığı üçüncü kişilere bildirilmesini isteme,</w:t>
      </w:r>
    </w:p>
    <w:p w14:paraId="0DA82E6E" w14:textId="69B2D933" w:rsidR="0018643B" w:rsidRPr="00465A31" w:rsidRDefault="0018643B" w:rsidP="0018643B">
      <w:pPr>
        <w:pStyle w:val="ListeParagraf"/>
        <w:numPr>
          <w:ilvl w:val="0"/>
          <w:numId w:val="9"/>
        </w:numPr>
        <w:jc w:val="both"/>
        <w:rPr>
          <w:rFonts w:ascii="Times New Roman" w:hAnsi="Times New Roman" w:cs="Times New Roman"/>
        </w:rPr>
      </w:pPr>
      <w:r w:rsidRPr="00465A31">
        <w:rPr>
          <w:rFonts w:ascii="Times New Roman" w:hAnsi="Times New Roman" w:cs="Times New Roman"/>
        </w:rPr>
        <w:t xml:space="preserve">İşlenen </w:t>
      </w:r>
      <w:r w:rsidR="00047F3F" w:rsidRPr="00465A31">
        <w:rPr>
          <w:rFonts w:ascii="Times New Roman" w:hAnsi="Times New Roman" w:cs="Times New Roman"/>
        </w:rPr>
        <w:t xml:space="preserve">kişisel </w:t>
      </w:r>
      <w:r w:rsidRPr="00465A31">
        <w:rPr>
          <w:rFonts w:ascii="Times New Roman" w:hAnsi="Times New Roman" w:cs="Times New Roman"/>
        </w:rPr>
        <w:t>verilerinin münhasıran otomatik sistemler vasıtasıyla analiz edilmesi suretiyle veri sahibinin aleyhine bir sonucun ortaya çıkmasına itiraz etme,</w:t>
      </w:r>
    </w:p>
    <w:p w14:paraId="0809EDD5" w14:textId="6F62BAF5" w:rsidR="0018643B" w:rsidRPr="00465A31" w:rsidRDefault="0018643B" w:rsidP="0018643B">
      <w:pPr>
        <w:pStyle w:val="ListeParagraf"/>
        <w:numPr>
          <w:ilvl w:val="0"/>
          <w:numId w:val="9"/>
        </w:numPr>
        <w:jc w:val="both"/>
        <w:rPr>
          <w:rFonts w:ascii="Times New Roman" w:hAnsi="Times New Roman" w:cs="Times New Roman"/>
        </w:rPr>
      </w:pPr>
      <w:r w:rsidRPr="00465A31">
        <w:rPr>
          <w:rFonts w:ascii="Times New Roman" w:hAnsi="Times New Roman" w:cs="Times New Roman"/>
        </w:rPr>
        <w:t xml:space="preserve">Kişisel verilerinin kanuna aykırı olarak işlenmesi sebebiyle zarara uğraması halinde zararın giderilmesini talep etme. </w:t>
      </w:r>
    </w:p>
    <w:p w14:paraId="32E8BA46" w14:textId="3F8CB1B5" w:rsidR="00A70F5A" w:rsidRPr="009E4BE2" w:rsidRDefault="00A70F5A" w:rsidP="009E4BE2">
      <w:pPr>
        <w:spacing w:line="360" w:lineRule="auto"/>
        <w:jc w:val="both"/>
        <w:rPr>
          <w:rFonts w:ascii="Times New Roman" w:hAnsi="Times New Roman" w:cs="Times New Roman"/>
          <w:b/>
        </w:rPr>
      </w:pPr>
      <w:r w:rsidRPr="00465A31">
        <w:rPr>
          <w:rFonts w:ascii="Times New Roman" w:hAnsi="Times New Roman" w:cs="Times New Roman"/>
          <w:color w:val="000000" w:themeColor="text1"/>
        </w:rPr>
        <w:t xml:space="preserve">Kanun kapsamındaki başvurularınızı ve taleplerinizi, </w:t>
      </w:r>
      <w:bookmarkStart w:id="7" w:name="_Hlk35185575"/>
      <w:r w:rsidR="008A1313" w:rsidRPr="008A1313">
        <w:rPr>
          <w:rFonts w:ascii="Times New Roman" w:hAnsi="Times New Roman" w:cs="Times New Roman"/>
          <w:b/>
          <w:bCs/>
          <w:color w:val="000000" w:themeColor="text1"/>
        </w:rPr>
        <w:t xml:space="preserve">“https://www.gercekveri.com.tr/” </w:t>
      </w:r>
      <w:bookmarkEnd w:id="7"/>
      <w:r w:rsidRPr="00465A31">
        <w:rPr>
          <w:rFonts w:ascii="Times New Roman" w:hAnsi="Times New Roman" w:cs="Times New Roman"/>
          <w:color w:val="000000" w:themeColor="text1"/>
        </w:rPr>
        <w:t>web adresinde bulunan “Kişisel Verilerin Korunması Kanunu Uyarınca Başvuru Formu”nu doldurarak;</w:t>
      </w:r>
    </w:p>
    <w:p w14:paraId="253EDCFC" w14:textId="6558C513" w:rsidR="00A70F5A" w:rsidRDefault="00A70F5A" w:rsidP="009E4BE2">
      <w:pPr>
        <w:spacing w:line="360" w:lineRule="auto"/>
        <w:jc w:val="both"/>
        <w:rPr>
          <w:rFonts w:ascii="Times New Roman" w:hAnsi="Times New Roman" w:cs="Times New Roman"/>
          <w:color w:val="000000" w:themeColor="text1"/>
        </w:rPr>
      </w:pPr>
      <w:r w:rsidRPr="00465A31">
        <w:rPr>
          <w:rFonts w:ascii="Times New Roman" w:hAnsi="Times New Roman" w:cs="Times New Roman"/>
          <w:color w:val="000000" w:themeColor="text1"/>
        </w:rPr>
        <w:t>•</w:t>
      </w:r>
      <w:r w:rsidRPr="00465A31">
        <w:rPr>
          <w:rFonts w:ascii="Times New Roman" w:hAnsi="Times New Roman" w:cs="Times New Roman"/>
          <w:color w:val="000000" w:themeColor="text1"/>
        </w:rPr>
        <w:tab/>
      </w:r>
      <w:r w:rsidR="008A1313">
        <w:rPr>
          <w:rFonts w:ascii="Times New Roman" w:hAnsi="Times New Roman" w:cs="Times New Roman"/>
        </w:rPr>
        <w:t xml:space="preserve"> Barbaros Mah. Akzambak Sok. </w:t>
      </w:r>
      <w:proofErr w:type="spellStart"/>
      <w:r w:rsidR="008A1313">
        <w:rPr>
          <w:rFonts w:ascii="Times New Roman" w:hAnsi="Times New Roman" w:cs="Times New Roman"/>
        </w:rPr>
        <w:t>Uphill</w:t>
      </w:r>
      <w:proofErr w:type="spellEnd"/>
      <w:r w:rsidR="008A1313">
        <w:rPr>
          <w:rFonts w:ascii="Times New Roman" w:hAnsi="Times New Roman" w:cs="Times New Roman"/>
        </w:rPr>
        <w:t xml:space="preserve"> </w:t>
      </w:r>
      <w:proofErr w:type="spellStart"/>
      <w:r w:rsidR="008A1313">
        <w:rPr>
          <w:rFonts w:ascii="Times New Roman" w:hAnsi="Times New Roman" w:cs="Times New Roman"/>
        </w:rPr>
        <w:t>Towers</w:t>
      </w:r>
      <w:proofErr w:type="spellEnd"/>
      <w:r w:rsidR="008A1313">
        <w:rPr>
          <w:rFonts w:ascii="Times New Roman" w:hAnsi="Times New Roman" w:cs="Times New Roman"/>
        </w:rPr>
        <w:t xml:space="preserve"> A1 Blok No:3/102 </w:t>
      </w:r>
      <w:proofErr w:type="spellStart"/>
      <w:r w:rsidR="008A1313">
        <w:rPr>
          <w:rFonts w:ascii="Times New Roman" w:hAnsi="Times New Roman" w:cs="Times New Roman"/>
        </w:rPr>
        <w:t>Ataşehir</w:t>
      </w:r>
      <w:proofErr w:type="spellEnd"/>
      <w:r w:rsidR="008A1313">
        <w:rPr>
          <w:rFonts w:ascii="Times New Roman" w:hAnsi="Times New Roman" w:cs="Times New Roman"/>
        </w:rPr>
        <w:t xml:space="preserve">/İstanbul </w:t>
      </w:r>
      <w:r w:rsidRPr="00465A31">
        <w:rPr>
          <w:rFonts w:ascii="Times New Roman" w:hAnsi="Times New Roman" w:cs="Times New Roman"/>
          <w:color w:val="000000" w:themeColor="text1"/>
        </w:rPr>
        <w:t>adresine bizzat teslim edebilir veya Noter kanalıyla iletebilir,</w:t>
      </w:r>
    </w:p>
    <w:p w14:paraId="198D5487" w14:textId="77777777" w:rsidR="00017885" w:rsidRPr="009E4BE2" w:rsidRDefault="00017885" w:rsidP="009E4BE2">
      <w:pPr>
        <w:spacing w:line="360" w:lineRule="auto"/>
        <w:jc w:val="both"/>
        <w:rPr>
          <w:rFonts w:ascii="Times New Roman" w:hAnsi="Times New Roman" w:cs="Times New Roman"/>
          <w:highlight w:val="yellow"/>
        </w:rPr>
      </w:pPr>
    </w:p>
    <w:p w14:paraId="77B062F2" w14:textId="195501BF" w:rsidR="00A70F5A" w:rsidRPr="00465A31" w:rsidRDefault="00A70F5A" w:rsidP="00A70F5A">
      <w:pPr>
        <w:jc w:val="both"/>
        <w:rPr>
          <w:rFonts w:ascii="Times New Roman" w:hAnsi="Times New Roman" w:cs="Times New Roman"/>
          <w:color w:val="000000" w:themeColor="text1"/>
        </w:rPr>
      </w:pPr>
      <w:r w:rsidRPr="00465A31">
        <w:rPr>
          <w:rFonts w:ascii="Times New Roman" w:hAnsi="Times New Roman" w:cs="Times New Roman"/>
          <w:color w:val="000000" w:themeColor="text1"/>
        </w:rPr>
        <w:t>•</w:t>
      </w:r>
      <w:r w:rsidRPr="00465A31">
        <w:rPr>
          <w:rFonts w:ascii="Times New Roman" w:hAnsi="Times New Roman" w:cs="Times New Roman"/>
          <w:color w:val="000000" w:themeColor="text1"/>
        </w:rPr>
        <w:tab/>
      </w:r>
      <w:bookmarkStart w:id="8" w:name="_Hlk35185491"/>
      <w:r w:rsidR="006200F0">
        <w:rPr>
          <w:rFonts w:ascii="Times New Roman" w:hAnsi="Times New Roman" w:cs="Times New Roman"/>
          <w:color w:val="000000" w:themeColor="text1"/>
        </w:rPr>
        <w:fldChar w:fldCharType="begin"/>
      </w:r>
      <w:r w:rsidR="006200F0">
        <w:rPr>
          <w:rFonts w:ascii="Times New Roman" w:hAnsi="Times New Roman" w:cs="Times New Roman"/>
          <w:color w:val="000000" w:themeColor="text1"/>
        </w:rPr>
        <w:instrText xml:space="preserve"> HYPERLINK "mailto:</w:instrText>
      </w:r>
      <w:r w:rsidR="006200F0" w:rsidRPr="006200F0">
        <w:rPr>
          <w:rFonts w:ascii="Times New Roman" w:hAnsi="Times New Roman" w:cs="Times New Roman"/>
          <w:color w:val="000000" w:themeColor="text1"/>
        </w:rPr>
        <w:instrText>bilgi@gercekveri.com.tr</w:instrText>
      </w:r>
      <w:r w:rsidR="006200F0">
        <w:rPr>
          <w:rFonts w:ascii="Times New Roman" w:hAnsi="Times New Roman" w:cs="Times New Roman"/>
          <w:color w:val="000000" w:themeColor="text1"/>
        </w:rPr>
        <w:instrText xml:space="preserve">" </w:instrText>
      </w:r>
      <w:r w:rsidR="006200F0">
        <w:rPr>
          <w:rFonts w:ascii="Times New Roman" w:hAnsi="Times New Roman" w:cs="Times New Roman"/>
          <w:color w:val="000000" w:themeColor="text1"/>
        </w:rPr>
        <w:fldChar w:fldCharType="separate"/>
      </w:r>
      <w:r w:rsidR="006200F0" w:rsidRPr="00B2623A">
        <w:rPr>
          <w:rStyle w:val="Kpr"/>
          <w:rFonts w:ascii="Times New Roman" w:hAnsi="Times New Roman" w:cs="Times New Roman"/>
        </w:rPr>
        <w:t>bilgi@gercekveri.com.tr</w:t>
      </w:r>
      <w:r w:rsidR="006200F0">
        <w:rPr>
          <w:rFonts w:ascii="Times New Roman" w:hAnsi="Times New Roman" w:cs="Times New Roman"/>
          <w:color w:val="000000" w:themeColor="text1"/>
        </w:rPr>
        <w:fldChar w:fldCharType="end"/>
      </w:r>
      <w:r w:rsidR="006200F0">
        <w:rPr>
          <w:rFonts w:ascii="Times New Roman" w:hAnsi="Times New Roman" w:cs="Times New Roman"/>
          <w:color w:val="000000" w:themeColor="text1"/>
        </w:rPr>
        <w:t xml:space="preserve"> </w:t>
      </w:r>
      <w:r w:rsidRPr="00465A31">
        <w:rPr>
          <w:rFonts w:ascii="Times New Roman" w:hAnsi="Times New Roman" w:cs="Times New Roman"/>
          <w:color w:val="000000" w:themeColor="text1"/>
        </w:rPr>
        <w:t>adresine güvenli elektronik imzalı ya da mobil imzalı olarak, kayıtlı elektronik posta</w:t>
      </w:r>
      <w:r w:rsidR="002034CA" w:rsidRPr="00465A31">
        <w:rPr>
          <w:rFonts w:ascii="Times New Roman" w:hAnsi="Times New Roman" w:cs="Times New Roman"/>
          <w:color w:val="000000" w:themeColor="text1"/>
        </w:rPr>
        <w:t>yla</w:t>
      </w:r>
      <w:r w:rsidRPr="00465A31">
        <w:rPr>
          <w:rFonts w:ascii="Times New Roman" w:hAnsi="Times New Roman" w:cs="Times New Roman"/>
          <w:color w:val="000000" w:themeColor="text1"/>
        </w:rPr>
        <w:t xml:space="preserve"> (KEP) veya ilgili kişi tarafından veri sorumlusuna daha önce bildirilen ve veri sorumlusunun sisteminde kayıtlı bulunan elektronik posta adresini kullanmak suretiyle iletebilir.</w:t>
      </w:r>
    </w:p>
    <w:bookmarkEnd w:id="8"/>
    <w:p w14:paraId="44D0CEFB" w14:textId="53D2020C" w:rsidR="00A70F5A" w:rsidRPr="00465A31" w:rsidRDefault="00A70F5A" w:rsidP="00A70F5A">
      <w:pPr>
        <w:jc w:val="both"/>
        <w:rPr>
          <w:rFonts w:ascii="Times New Roman" w:hAnsi="Times New Roman" w:cs="Times New Roman"/>
          <w:color w:val="000000" w:themeColor="text1"/>
        </w:rPr>
      </w:pPr>
      <w:r w:rsidRPr="00465A31">
        <w:rPr>
          <w:rFonts w:ascii="Times New Roman" w:hAnsi="Times New Roman" w:cs="Times New Roman"/>
          <w:color w:val="000000" w:themeColor="text1"/>
        </w:rPr>
        <w:t>•</w:t>
      </w:r>
      <w:r w:rsidRPr="00465A31">
        <w:rPr>
          <w:rFonts w:ascii="Times New Roman" w:hAnsi="Times New Roman" w:cs="Times New Roman"/>
          <w:color w:val="000000" w:themeColor="text1"/>
        </w:rPr>
        <w:tab/>
      </w:r>
      <w:r w:rsidR="008A1313">
        <w:rPr>
          <w:rFonts w:ascii="Times New Roman" w:hAnsi="Times New Roman" w:cs="Times New Roman"/>
        </w:rPr>
        <w:t xml:space="preserve">Şirketimiz </w:t>
      </w:r>
      <w:r w:rsidRPr="00465A31">
        <w:rPr>
          <w:rFonts w:ascii="Times New Roman" w:hAnsi="Times New Roman" w:cs="Times New Roman"/>
          <w:color w:val="000000" w:themeColor="text1"/>
        </w:rPr>
        <w:t xml:space="preserve">başvuru taleplerini Kanun’un 13. maddesine uygun olarak, talebin niteliğine göre ve en geç 30 (otuz) gün içinde ücretsiz olarak sonuçlandıracaktır. Talebin reddedilmesi halinde, </w:t>
      </w:r>
      <w:proofErr w:type="spellStart"/>
      <w:r w:rsidRPr="00465A31">
        <w:rPr>
          <w:rFonts w:ascii="Times New Roman" w:hAnsi="Times New Roman" w:cs="Times New Roman"/>
          <w:color w:val="000000" w:themeColor="text1"/>
        </w:rPr>
        <w:t>red</w:t>
      </w:r>
      <w:proofErr w:type="spellEnd"/>
      <w:r w:rsidRPr="00465A31">
        <w:rPr>
          <w:rFonts w:ascii="Times New Roman" w:hAnsi="Times New Roman" w:cs="Times New Roman"/>
          <w:color w:val="000000" w:themeColor="text1"/>
        </w:rPr>
        <w:t xml:space="preserve"> nedeni/nedenleri yazılı olarak veya elektronik ortamda gerekçeleriyle bildirilir.</w:t>
      </w:r>
    </w:p>
    <w:p w14:paraId="39D6AD72" w14:textId="194B0FB0" w:rsidR="00A70F5A" w:rsidRPr="009E4BE2" w:rsidRDefault="00A70F5A" w:rsidP="009E4BE2">
      <w:pPr>
        <w:spacing w:line="360" w:lineRule="auto"/>
        <w:jc w:val="both"/>
        <w:rPr>
          <w:rFonts w:ascii="Times New Roman" w:hAnsi="Times New Roman" w:cs="Times New Roman"/>
          <w:b/>
        </w:rPr>
      </w:pPr>
      <w:r w:rsidRPr="00465A31">
        <w:rPr>
          <w:rFonts w:ascii="Times New Roman" w:hAnsi="Times New Roman" w:cs="Times New Roman"/>
          <w:color w:val="000000" w:themeColor="text1"/>
        </w:rPr>
        <w:t xml:space="preserve">İşbu Aydınlatma Metni, gerekli görüldüğü hallerde </w:t>
      </w:r>
      <w:r w:rsidR="008A1313">
        <w:rPr>
          <w:rFonts w:ascii="Times New Roman" w:hAnsi="Times New Roman" w:cs="Times New Roman"/>
        </w:rPr>
        <w:t xml:space="preserve">Gerçek Veri </w:t>
      </w:r>
      <w:r w:rsidRPr="00465A31">
        <w:rPr>
          <w:rFonts w:ascii="Times New Roman" w:hAnsi="Times New Roman" w:cs="Times New Roman"/>
          <w:color w:val="000000" w:themeColor="text1"/>
        </w:rPr>
        <w:t xml:space="preserve">tarafından revize edilebilir. Revizyonun söz konusu olduğu hallerde ise, bu hususa ilişkin olarak bilgilendirme yapılacaktır. Aydınlatma </w:t>
      </w:r>
      <w:proofErr w:type="spellStart"/>
      <w:r w:rsidRPr="00465A31">
        <w:rPr>
          <w:rFonts w:ascii="Times New Roman" w:hAnsi="Times New Roman" w:cs="Times New Roman"/>
          <w:color w:val="000000" w:themeColor="text1"/>
        </w:rPr>
        <w:t>Metni’nin</w:t>
      </w:r>
      <w:proofErr w:type="spellEnd"/>
      <w:r w:rsidRPr="00465A31">
        <w:rPr>
          <w:rFonts w:ascii="Times New Roman" w:hAnsi="Times New Roman" w:cs="Times New Roman"/>
          <w:color w:val="000000" w:themeColor="text1"/>
        </w:rPr>
        <w:t xml:space="preserve"> en güncel haline </w:t>
      </w:r>
      <w:hyperlink r:id="rId8" w:history="1">
        <w:r w:rsidR="008A1313">
          <w:rPr>
            <w:rStyle w:val="Kpr"/>
          </w:rPr>
          <w:t>https://www.gercekveri.com.tr/</w:t>
        </w:r>
      </w:hyperlink>
      <w:r w:rsidR="008A1313">
        <w:rPr>
          <w:rFonts w:ascii="Times New Roman" w:hAnsi="Times New Roman" w:cs="Times New Roman"/>
          <w:b/>
          <w:bCs/>
        </w:rPr>
        <w:t xml:space="preserve"> </w:t>
      </w:r>
      <w:r w:rsidRPr="00465A31">
        <w:rPr>
          <w:rFonts w:ascii="Times New Roman" w:hAnsi="Times New Roman" w:cs="Times New Roman"/>
          <w:color w:val="000000" w:themeColor="text1"/>
        </w:rPr>
        <w:t>linkinden, ulaşabilirsiniz.</w:t>
      </w:r>
    </w:p>
    <w:p w14:paraId="5DE2D7E0" w14:textId="77777777" w:rsidR="00A70F5A" w:rsidRPr="00465A31" w:rsidRDefault="00A70F5A" w:rsidP="00F302B6">
      <w:pPr>
        <w:jc w:val="both"/>
        <w:rPr>
          <w:rFonts w:ascii="Times New Roman" w:hAnsi="Times New Roman" w:cs="Times New Roman"/>
          <w:color w:val="000000" w:themeColor="text1"/>
        </w:rPr>
      </w:pPr>
    </w:p>
    <w:p w14:paraId="7805B983" w14:textId="77777777" w:rsidR="00A70F5A" w:rsidRPr="00465A31" w:rsidRDefault="00A70F5A" w:rsidP="00F302B6">
      <w:pPr>
        <w:jc w:val="both"/>
        <w:rPr>
          <w:rFonts w:ascii="Times New Roman" w:hAnsi="Times New Roman" w:cs="Times New Roman"/>
          <w:color w:val="000000" w:themeColor="text1"/>
        </w:rPr>
      </w:pPr>
    </w:p>
    <w:p w14:paraId="4869D93D" w14:textId="77777777" w:rsidR="00A70F5A" w:rsidRPr="00465A31" w:rsidRDefault="00A70F5A" w:rsidP="00F302B6">
      <w:pPr>
        <w:jc w:val="both"/>
        <w:rPr>
          <w:rFonts w:ascii="Times New Roman" w:hAnsi="Times New Roman" w:cs="Times New Roman"/>
          <w:color w:val="000000" w:themeColor="text1"/>
        </w:rPr>
      </w:pPr>
    </w:p>
    <w:p w14:paraId="3E7B2855" w14:textId="77777777" w:rsidR="00F302B6" w:rsidRPr="00465A31" w:rsidRDefault="00F302B6" w:rsidP="00F302B6">
      <w:pPr>
        <w:pStyle w:val="ListeParagraf"/>
        <w:ind w:left="766"/>
        <w:jc w:val="both"/>
        <w:rPr>
          <w:rFonts w:ascii="Times New Roman" w:hAnsi="Times New Roman" w:cs="Times New Roman"/>
        </w:rPr>
      </w:pPr>
    </w:p>
    <w:sectPr w:rsidR="00F302B6" w:rsidRPr="00465A31" w:rsidSect="00017885">
      <w:headerReference w:type="default" r:id="rId9"/>
      <w:footerReference w:type="default" r:id="rId10"/>
      <w:pgSz w:w="11906" w:h="16838"/>
      <w:pgMar w:top="1417" w:right="1417" w:bottom="1417" w:left="1417" w:header="0" w:footer="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BFEF4" w14:textId="77777777" w:rsidR="00803D86" w:rsidRDefault="00803D86" w:rsidP="000845C6">
      <w:pPr>
        <w:spacing w:after="0" w:line="240" w:lineRule="auto"/>
      </w:pPr>
      <w:r>
        <w:separator/>
      </w:r>
    </w:p>
  </w:endnote>
  <w:endnote w:type="continuationSeparator" w:id="0">
    <w:p w14:paraId="7FA0F65B" w14:textId="77777777" w:rsidR="00803D86" w:rsidRDefault="00803D86" w:rsidP="00084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9999999">
    <w:altName w:val="Times New Roman"/>
    <w:panose1 w:val="00000000000000000000"/>
    <w:charset w:val="00"/>
    <w:family w:val="auto"/>
    <w:notTrueType/>
    <w:pitch w:val="default"/>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120C" w14:textId="4B772CD7" w:rsidR="00017885" w:rsidRDefault="00017885">
    <w:pPr>
      <w:pStyle w:val="AltBilgi"/>
    </w:pPr>
    <w:r>
      <w:rPr>
        <w:noProof/>
        <w:lang w:eastAsia="tr-TR"/>
      </w:rPr>
      <w:drawing>
        <wp:inline distT="0" distB="0" distL="0" distR="0" wp14:anchorId="36001A02" wp14:editId="3C1AC0E1">
          <wp:extent cx="5760720" cy="837545"/>
          <wp:effectExtent l="0" t="0" r="0" b="127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8375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5ACC5" w14:textId="77777777" w:rsidR="00803D86" w:rsidRDefault="00803D86" w:rsidP="000845C6">
      <w:pPr>
        <w:spacing w:after="0" w:line="240" w:lineRule="auto"/>
      </w:pPr>
      <w:r>
        <w:separator/>
      </w:r>
    </w:p>
  </w:footnote>
  <w:footnote w:type="continuationSeparator" w:id="0">
    <w:p w14:paraId="6E4E22F0" w14:textId="77777777" w:rsidR="00803D86" w:rsidRDefault="00803D86" w:rsidP="00084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B2903" w14:textId="4BFABAC6" w:rsidR="00017885" w:rsidRDefault="00017885">
    <w:pPr>
      <w:pStyle w:val="stBilgi"/>
    </w:pPr>
    <w:r>
      <w:rPr>
        <w:noProof/>
        <w:lang w:eastAsia="tr-TR"/>
      </w:rPr>
      <w:drawing>
        <wp:inline distT="0" distB="0" distL="0" distR="0" wp14:anchorId="6CDC1E49" wp14:editId="50A88F4A">
          <wp:extent cx="5760720" cy="916478"/>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üs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9164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6884"/>
    <w:multiLevelType w:val="hybridMultilevel"/>
    <w:tmpl w:val="AA1C88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10597B"/>
    <w:multiLevelType w:val="hybridMultilevel"/>
    <w:tmpl w:val="F8A2257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823D0D"/>
    <w:multiLevelType w:val="hybridMultilevel"/>
    <w:tmpl w:val="96C6B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29120F"/>
    <w:multiLevelType w:val="hybridMultilevel"/>
    <w:tmpl w:val="E916A2C8"/>
    <w:lvl w:ilvl="0" w:tplc="041F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BD43FD7"/>
    <w:multiLevelType w:val="hybridMultilevel"/>
    <w:tmpl w:val="AF5840F0"/>
    <w:lvl w:ilvl="0" w:tplc="94A6344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2AA03B3"/>
    <w:multiLevelType w:val="multilevel"/>
    <w:tmpl w:val="FCCA961C"/>
    <w:lvl w:ilvl="0">
      <w:start w:val="1"/>
      <w:numFmt w:val="lowerLetter"/>
      <w:lvlText w:val="%1."/>
      <w:lvlJc w:val="left"/>
      <w:pPr>
        <w:tabs>
          <w:tab w:val="num" w:pos="766"/>
        </w:tabs>
        <w:ind w:left="766" w:hanging="340"/>
      </w:pPr>
      <w:rPr>
        <w:rFonts w:hint="default"/>
        <w:b/>
      </w:rPr>
    </w:lvl>
    <w:lvl w:ilvl="1">
      <w:start w:val="1"/>
      <w:numFmt w:val="bullet"/>
      <w:lvlText w:val="—"/>
      <w:lvlJc w:val="left"/>
      <w:pPr>
        <w:tabs>
          <w:tab w:val="num" w:pos="1106"/>
        </w:tabs>
        <w:ind w:left="1106" w:hanging="340"/>
      </w:pPr>
      <w:rPr>
        <w:rFonts w:ascii="Arial" w:hAnsi="Arial" w:cs="Arial" w:hint="default"/>
        <w:sz w:val="24"/>
      </w:rPr>
    </w:lvl>
    <w:lvl w:ilvl="2">
      <w:start w:val="1"/>
      <w:numFmt w:val="bullet"/>
      <w:lvlText w:val="-"/>
      <w:lvlJc w:val="left"/>
      <w:pPr>
        <w:tabs>
          <w:tab w:val="num" w:pos="1446"/>
        </w:tabs>
        <w:ind w:left="1446" w:hanging="340"/>
      </w:pPr>
      <w:rPr>
        <w:rFonts w:ascii="9999999" w:hAnsi="9999999" w:hint="default"/>
      </w:rPr>
    </w:lvl>
    <w:lvl w:ilvl="3">
      <w:start w:val="1"/>
      <w:numFmt w:val="bullet"/>
      <w:lvlText w:val="—"/>
      <w:lvlJc w:val="left"/>
      <w:pPr>
        <w:tabs>
          <w:tab w:val="num" w:pos="1787"/>
        </w:tabs>
        <w:ind w:left="1787" w:hanging="341"/>
      </w:pPr>
      <w:rPr>
        <w:rFonts w:ascii="Arial" w:hAnsi="Arial" w:cs="Arial" w:hint="default"/>
      </w:rPr>
    </w:lvl>
    <w:lvl w:ilvl="4">
      <w:start w:val="1"/>
      <w:numFmt w:val="bullet"/>
      <w:lvlText w:val="-"/>
      <w:lvlJc w:val="left"/>
      <w:pPr>
        <w:tabs>
          <w:tab w:val="num" w:pos="2127"/>
        </w:tabs>
        <w:ind w:left="2127" w:hanging="340"/>
      </w:pPr>
      <w:rPr>
        <w:rFonts w:ascii="9999999" w:hAnsi="9999999" w:hint="default"/>
      </w:rPr>
    </w:lvl>
    <w:lvl w:ilvl="5">
      <w:start w:val="1"/>
      <w:numFmt w:val="bullet"/>
      <w:lvlText w:val="—"/>
      <w:lvlJc w:val="left"/>
      <w:pPr>
        <w:tabs>
          <w:tab w:val="num" w:pos="2467"/>
        </w:tabs>
        <w:ind w:left="2467" w:hanging="340"/>
      </w:pPr>
      <w:rPr>
        <w:rFonts w:ascii="Arial" w:hAnsi="Arial" w:cs="Arial" w:hint="default"/>
      </w:rPr>
    </w:lvl>
    <w:lvl w:ilvl="6">
      <w:start w:val="1"/>
      <w:numFmt w:val="bullet"/>
      <w:lvlText w:val="-"/>
      <w:lvlJc w:val="left"/>
      <w:pPr>
        <w:tabs>
          <w:tab w:val="num" w:pos="2807"/>
        </w:tabs>
        <w:ind w:left="2807" w:hanging="340"/>
      </w:pPr>
      <w:rPr>
        <w:rFonts w:ascii="9999999" w:hAnsi="9999999" w:hint="default"/>
      </w:rPr>
    </w:lvl>
    <w:lvl w:ilvl="7">
      <w:start w:val="1"/>
      <w:numFmt w:val="bullet"/>
      <w:lvlText w:val="—"/>
      <w:lvlJc w:val="left"/>
      <w:pPr>
        <w:tabs>
          <w:tab w:val="num" w:pos="3147"/>
        </w:tabs>
        <w:ind w:left="3147" w:hanging="340"/>
      </w:pPr>
      <w:rPr>
        <w:rFonts w:ascii="Arial" w:hAnsi="Arial" w:cs="Arial" w:hint="default"/>
      </w:rPr>
    </w:lvl>
    <w:lvl w:ilvl="8">
      <w:start w:val="1"/>
      <w:numFmt w:val="bullet"/>
      <w:lvlText w:val="-"/>
      <w:lvlJc w:val="left"/>
      <w:pPr>
        <w:tabs>
          <w:tab w:val="num" w:pos="3487"/>
        </w:tabs>
        <w:ind w:left="3487" w:hanging="340"/>
      </w:pPr>
      <w:rPr>
        <w:rFonts w:ascii="9999999" w:hAnsi="9999999" w:hint="default"/>
      </w:rPr>
    </w:lvl>
  </w:abstractNum>
  <w:abstractNum w:abstractNumId="6" w15:restartNumberingAfterBreak="0">
    <w:nsid w:val="23413061"/>
    <w:multiLevelType w:val="hybridMultilevel"/>
    <w:tmpl w:val="A96AEF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3483F86"/>
    <w:multiLevelType w:val="hybridMultilevel"/>
    <w:tmpl w:val="497CAC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6776DA2"/>
    <w:multiLevelType w:val="hybridMultilevel"/>
    <w:tmpl w:val="CEF63E34"/>
    <w:lvl w:ilvl="0" w:tplc="D91ECCC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3F5536"/>
    <w:multiLevelType w:val="hybridMultilevel"/>
    <w:tmpl w:val="2B909FE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D77BA1"/>
    <w:multiLevelType w:val="hybridMultilevel"/>
    <w:tmpl w:val="94E6E420"/>
    <w:lvl w:ilvl="0" w:tplc="481CD790">
      <w:start w:val="5"/>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515DB5"/>
    <w:multiLevelType w:val="multilevel"/>
    <w:tmpl w:val="867CD9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97733D"/>
    <w:multiLevelType w:val="multilevel"/>
    <w:tmpl w:val="97F87D6A"/>
    <w:lvl w:ilvl="0">
      <w:start w:val="1"/>
      <w:numFmt w:val="lowerLetter"/>
      <w:lvlText w:val="%1."/>
      <w:lvlJc w:val="left"/>
      <w:pPr>
        <w:ind w:left="720" w:hanging="360"/>
      </w:pPr>
    </w:lvl>
    <w:lvl w:ilvl="1">
      <w:start w:val="1"/>
      <w:numFmt w:val="bullet"/>
      <w:lvlText w:val="-"/>
      <w:lvlJc w:val="left"/>
      <w:pPr>
        <w:ind w:left="1440" w:hanging="360"/>
      </w:pPr>
      <w:rPr>
        <w:rFonts w:ascii="Calibri" w:eastAsiaTheme="minorHAnsi" w:hAnsi="Calibri" w:cstheme="minorBidi" w:hint="default"/>
      </w:rPr>
    </w:lvl>
    <w:lvl w:ilvl="2">
      <w:start w:val="4"/>
      <w:numFmt w:val="decimal"/>
      <w:lvlText w:val="%3."/>
      <w:lvlJc w:val="left"/>
      <w:pPr>
        <w:ind w:left="2340" w:hanging="360"/>
      </w:pPr>
      <w:rPr>
        <w:rFonts w:hint="default"/>
        <w:color w:val="000000" w:themeColor="text1"/>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FF15F60"/>
    <w:multiLevelType w:val="hybridMultilevel"/>
    <w:tmpl w:val="DCB6E6EE"/>
    <w:lvl w:ilvl="0" w:tplc="C574886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281DB7"/>
    <w:multiLevelType w:val="hybridMultilevel"/>
    <w:tmpl w:val="7DE889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3173348"/>
    <w:multiLevelType w:val="hybridMultilevel"/>
    <w:tmpl w:val="2FA42A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3B02919"/>
    <w:multiLevelType w:val="hybridMultilevel"/>
    <w:tmpl w:val="AD82C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D750EE"/>
    <w:multiLevelType w:val="hybridMultilevel"/>
    <w:tmpl w:val="EE748C8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8" w15:restartNumberingAfterBreak="0">
    <w:nsid w:val="433758A5"/>
    <w:multiLevelType w:val="singleLevel"/>
    <w:tmpl w:val="041F0001"/>
    <w:lvl w:ilvl="0">
      <w:start w:val="1"/>
      <w:numFmt w:val="bullet"/>
      <w:lvlText w:val=""/>
      <w:lvlJc w:val="left"/>
      <w:pPr>
        <w:ind w:left="720" w:hanging="360"/>
      </w:pPr>
      <w:rPr>
        <w:rFonts w:ascii="Symbol" w:hAnsi="Symbol" w:hint="default"/>
        <w:color w:val="auto"/>
        <w:sz w:val="24"/>
      </w:rPr>
    </w:lvl>
  </w:abstractNum>
  <w:abstractNum w:abstractNumId="19" w15:restartNumberingAfterBreak="0">
    <w:nsid w:val="43793178"/>
    <w:multiLevelType w:val="singleLevel"/>
    <w:tmpl w:val="041F0001"/>
    <w:lvl w:ilvl="0">
      <w:start w:val="1"/>
      <w:numFmt w:val="bullet"/>
      <w:lvlText w:val=""/>
      <w:lvlJc w:val="left"/>
      <w:pPr>
        <w:ind w:left="720" w:hanging="360"/>
      </w:pPr>
      <w:rPr>
        <w:rFonts w:ascii="Symbol" w:hAnsi="Symbol" w:hint="default"/>
        <w:color w:val="auto"/>
        <w:sz w:val="24"/>
      </w:rPr>
    </w:lvl>
  </w:abstractNum>
  <w:abstractNum w:abstractNumId="20" w15:restartNumberingAfterBreak="0">
    <w:nsid w:val="43DA446E"/>
    <w:multiLevelType w:val="multilevel"/>
    <w:tmpl w:val="E0A0FE62"/>
    <w:lvl w:ilvl="0">
      <w:start w:val="1"/>
      <w:numFmt w:val="decimal"/>
      <w:lvlText w:val="%1."/>
      <w:lvlJc w:val="left"/>
      <w:pPr>
        <w:ind w:left="360" w:hanging="360"/>
      </w:pPr>
      <w:rPr>
        <w:rFonts w:hint="default"/>
        <w:b/>
      </w:rPr>
    </w:lvl>
    <w:lvl w:ilvl="1">
      <w:start w:val="1"/>
      <w:numFmt w:val="decimal"/>
      <w:isLgl/>
      <w:lvlText w:val="%1.%2."/>
      <w:lvlJc w:val="left"/>
      <w:pPr>
        <w:ind w:left="1070" w:hanging="360"/>
      </w:pPr>
      <w:rPr>
        <w:rFonts w:ascii="Times New Roman" w:hAnsi="Times New Roman" w:cs="Times New Roman" w:hint="default"/>
        <w:b/>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4C63515"/>
    <w:multiLevelType w:val="hybridMultilevel"/>
    <w:tmpl w:val="51082F1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4A794B66"/>
    <w:multiLevelType w:val="hybridMultilevel"/>
    <w:tmpl w:val="674AE0E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F843E14"/>
    <w:multiLevelType w:val="multilevel"/>
    <w:tmpl w:val="CFDE1BBA"/>
    <w:lvl w:ilvl="0">
      <w:start w:val="1"/>
      <w:numFmt w:val="lowerLetter"/>
      <w:lvlText w:val="%1."/>
      <w:lvlJc w:val="left"/>
      <w:pPr>
        <w:tabs>
          <w:tab w:val="num" w:pos="766"/>
        </w:tabs>
        <w:ind w:left="766" w:hanging="340"/>
      </w:pPr>
      <w:rPr>
        <w:rFonts w:hint="default"/>
        <w:b/>
      </w:rPr>
    </w:lvl>
    <w:lvl w:ilvl="1">
      <w:start w:val="1"/>
      <w:numFmt w:val="bullet"/>
      <w:lvlText w:val="—"/>
      <w:lvlJc w:val="left"/>
      <w:pPr>
        <w:tabs>
          <w:tab w:val="num" w:pos="1106"/>
        </w:tabs>
        <w:ind w:left="1106" w:hanging="340"/>
      </w:pPr>
      <w:rPr>
        <w:rFonts w:ascii="Arial" w:hAnsi="Arial" w:cs="Arial" w:hint="default"/>
        <w:sz w:val="24"/>
      </w:rPr>
    </w:lvl>
    <w:lvl w:ilvl="2">
      <w:start w:val="1"/>
      <w:numFmt w:val="bullet"/>
      <w:lvlText w:val="-"/>
      <w:lvlJc w:val="left"/>
      <w:pPr>
        <w:tabs>
          <w:tab w:val="num" w:pos="1446"/>
        </w:tabs>
        <w:ind w:left="1446" w:hanging="340"/>
      </w:pPr>
      <w:rPr>
        <w:rFonts w:ascii="9999999" w:hAnsi="9999999" w:hint="default"/>
      </w:rPr>
    </w:lvl>
    <w:lvl w:ilvl="3">
      <w:start w:val="1"/>
      <w:numFmt w:val="bullet"/>
      <w:lvlText w:val="—"/>
      <w:lvlJc w:val="left"/>
      <w:pPr>
        <w:tabs>
          <w:tab w:val="num" w:pos="1787"/>
        </w:tabs>
        <w:ind w:left="1787" w:hanging="341"/>
      </w:pPr>
      <w:rPr>
        <w:rFonts w:ascii="Arial" w:hAnsi="Arial" w:cs="Arial" w:hint="default"/>
      </w:rPr>
    </w:lvl>
    <w:lvl w:ilvl="4">
      <w:start w:val="1"/>
      <w:numFmt w:val="bullet"/>
      <w:lvlText w:val="-"/>
      <w:lvlJc w:val="left"/>
      <w:pPr>
        <w:tabs>
          <w:tab w:val="num" w:pos="2127"/>
        </w:tabs>
        <w:ind w:left="2127" w:hanging="340"/>
      </w:pPr>
      <w:rPr>
        <w:rFonts w:ascii="9999999" w:hAnsi="9999999" w:hint="default"/>
      </w:rPr>
    </w:lvl>
    <w:lvl w:ilvl="5">
      <w:start w:val="1"/>
      <w:numFmt w:val="bullet"/>
      <w:lvlText w:val="—"/>
      <w:lvlJc w:val="left"/>
      <w:pPr>
        <w:tabs>
          <w:tab w:val="num" w:pos="2467"/>
        </w:tabs>
        <w:ind w:left="2467" w:hanging="340"/>
      </w:pPr>
      <w:rPr>
        <w:rFonts w:ascii="Arial" w:hAnsi="Arial" w:cs="Arial" w:hint="default"/>
      </w:rPr>
    </w:lvl>
    <w:lvl w:ilvl="6">
      <w:start w:val="1"/>
      <w:numFmt w:val="bullet"/>
      <w:lvlText w:val="-"/>
      <w:lvlJc w:val="left"/>
      <w:pPr>
        <w:tabs>
          <w:tab w:val="num" w:pos="2807"/>
        </w:tabs>
        <w:ind w:left="2807" w:hanging="340"/>
      </w:pPr>
      <w:rPr>
        <w:rFonts w:ascii="9999999" w:hAnsi="9999999" w:hint="default"/>
      </w:rPr>
    </w:lvl>
    <w:lvl w:ilvl="7">
      <w:start w:val="1"/>
      <w:numFmt w:val="bullet"/>
      <w:lvlText w:val="—"/>
      <w:lvlJc w:val="left"/>
      <w:pPr>
        <w:tabs>
          <w:tab w:val="num" w:pos="3147"/>
        </w:tabs>
        <w:ind w:left="3147" w:hanging="340"/>
      </w:pPr>
      <w:rPr>
        <w:rFonts w:ascii="Arial" w:hAnsi="Arial" w:cs="Arial" w:hint="default"/>
      </w:rPr>
    </w:lvl>
    <w:lvl w:ilvl="8">
      <w:start w:val="1"/>
      <w:numFmt w:val="bullet"/>
      <w:lvlText w:val="-"/>
      <w:lvlJc w:val="left"/>
      <w:pPr>
        <w:tabs>
          <w:tab w:val="num" w:pos="3487"/>
        </w:tabs>
        <w:ind w:left="3487" w:hanging="340"/>
      </w:pPr>
      <w:rPr>
        <w:rFonts w:ascii="9999999" w:hAnsi="9999999" w:hint="default"/>
      </w:rPr>
    </w:lvl>
  </w:abstractNum>
  <w:abstractNum w:abstractNumId="24" w15:restartNumberingAfterBreak="0">
    <w:nsid w:val="505E7D83"/>
    <w:multiLevelType w:val="hybridMultilevel"/>
    <w:tmpl w:val="9F02868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5" w15:restartNumberingAfterBreak="0">
    <w:nsid w:val="5073194A"/>
    <w:multiLevelType w:val="multilevel"/>
    <w:tmpl w:val="9C26D5DA"/>
    <w:lvl w:ilvl="0">
      <w:start w:val="1"/>
      <w:numFmt w:val="lowerLetter"/>
      <w:lvlText w:val="%1."/>
      <w:lvlJc w:val="left"/>
      <w:pPr>
        <w:tabs>
          <w:tab w:val="num" w:pos="766"/>
        </w:tabs>
        <w:ind w:left="766" w:hanging="340"/>
      </w:pPr>
      <w:rPr>
        <w:rFonts w:hint="default"/>
        <w:b/>
        <w:i/>
        <w:u w:val="none"/>
      </w:rPr>
    </w:lvl>
    <w:lvl w:ilvl="1">
      <w:start w:val="1"/>
      <w:numFmt w:val="bullet"/>
      <w:lvlText w:val="—"/>
      <w:lvlJc w:val="left"/>
      <w:pPr>
        <w:tabs>
          <w:tab w:val="num" w:pos="1106"/>
        </w:tabs>
        <w:ind w:left="1106" w:hanging="340"/>
      </w:pPr>
      <w:rPr>
        <w:rFonts w:ascii="Arial" w:hAnsi="Arial" w:cs="Arial" w:hint="default"/>
        <w:sz w:val="24"/>
      </w:rPr>
    </w:lvl>
    <w:lvl w:ilvl="2">
      <w:start w:val="1"/>
      <w:numFmt w:val="bullet"/>
      <w:lvlText w:val="-"/>
      <w:lvlJc w:val="left"/>
      <w:pPr>
        <w:tabs>
          <w:tab w:val="num" w:pos="1446"/>
        </w:tabs>
        <w:ind w:left="1446" w:hanging="340"/>
      </w:pPr>
      <w:rPr>
        <w:rFonts w:ascii="9999999" w:hAnsi="9999999" w:hint="default"/>
      </w:rPr>
    </w:lvl>
    <w:lvl w:ilvl="3">
      <w:start w:val="1"/>
      <w:numFmt w:val="bullet"/>
      <w:lvlText w:val="—"/>
      <w:lvlJc w:val="left"/>
      <w:pPr>
        <w:tabs>
          <w:tab w:val="num" w:pos="1787"/>
        </w:tabs>
        <w:ind w:left="1787" w:hanging="341"/>
      </w:pPr>
      <w:rPr>
        <w:rFonts w:ascii="Arial" w:hAnsi="Arial" w:cs="Arial" w:hint="default"/>
      </w:rPr>
    </w:lvl>
    <w:lvl w:ilvl="4">
      <w:start w:val="1"/>
      <w:numFmt w:val="bullet"/>
      <w:lvlText w:val="-"/>
      <w:lvlJc w:val="left"/>
      <w:pPr>
        <w:tabs>
          <w:tab w:val="num" w:pos="2127"/>
        </w:tabs>
        <w:ind w:left="2127" w:hanging="340"/>
      </w:pPr>
      <w:rPr>
        <w:rFonts w:ascii="9999999" w:hAnsi="9999999" w:hint="default"/>
      </w:rPr>
    </w:lvl>
    <w:lvl w:ilvl="5">
      <w:start w:val="1"/>
      <w:numFmt w:val="bullet"/>
      <w:lvlText w:val="—"/>
      <w:lvlJc w:val="left"/>
      <w:pPr>
        <w:tabs>
          <w:tab w:val="num" w:pos="2467"/>
        </w:tabs>
        <w:ind w:left="2467" w:hanging="340"/>
      </w:pPr>
      <w:rPr>
        <w:rFonts w:ascii="Arial" w:hAnsi="Arial" w:cs="Arial" w:hint="default"/>
      </w:rPr>
    </w:lvl>
    <w:lvl w:ilvl="6">
      <w:start w:val="1"/>
      <w:numFmt w:val="bullet"/>
      <w:lvlText w:val="-"/>
      <w:lvlJc w:val="left"/>
      <w:pPr>
        <w:tabs>
          <w:tab w:val="num" w:pos="2807"/>
        </w:tabs>
        <w:ind w:left="2807" w:hanging="340"/>
      </w:pPr>
      <w:rPr>
        <w:rFonts w:ascii="9999999" w:hAnsi="9999999" w:hint="default"/>
      </w:rPr>
    </w:lvl>
    <w:lvl w:ilvl="7">
      <w:start w:val="1"/>
      <w:numFmt w:val="bullet"/>
      <w:lvlText w:val="—"/>
      <w:lvlJc w:val="left"/>
      <w:pPr>
        <w:tabs>
          <w:tab w:val="num" w:pos="3147"/>
        </w:tabs>
        <w:ind w:left="3147" w:hanging="340"/>
      </w:pPr>
      <w:rPr>
        <w:rFonts w:ascii="Arial" w:hAnsi="Arial" w:cs="Arial" w:hint="default"/>
      </w:rPr>
    </w:lvl>
    <w:lvl w:ilvl="8">
      <w:start w:val="1"/>
      <w:numFmt w:val="bullet"/>
      <w:lvlText w:val="-"/>
      <w:lvlJc w:val="left"/>
      <w:pPr>
        <w:tabs>
          <w:tab w:val="num" w:pos="3487"/>
        </w:tabs>
        <w:ind w:left="3487" w:hanging="340"/>
      </w:pPr>
      <w:rPr>
        <w:rFonts w:ascii="9999999" w:hAnsi="9999999" w:hint="default"/>
      </w:rPr>
    </w:lvl>
  </w:abstractNum>
  <w:abstractNum w:abstractNumId="26" w15:restartNumberingAfterBreak="0">
    <w:nsid w:val="5233449A"/>
    <w:multiLevelType w:val="multilevel"/>
    <w:tmpl w:val="2218381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B35958"/>
    <w:multiLevelType w:val="multilevel"/>
    <w:tmpl w:val="22E4F17A"/>
    <w:lvl w:ilvl="0">
      <w:start w:val="1"/>
      <w:numFmt w:val="lowerLetter"/>
      <w:lvlText w:val="%1."/>
      <w:lvlJc w:val="left"/>
      <w:pPr>
        <w:tabs>
          <w:tab w:val="num" w:pos="766"/>
        </w:tabs>
        <w:ind w:left="766" w:hanging="340"/>
      </w:pPr>
      <w:rPr>
        <w:rFonts w:hint="default"/>
        <w:b/>
      </w:rPr>
    </w:lvl>
    <w:lvl w:ilvl="1">
      <w:start w:val="1"/>
      <w:numFmt w:val="bullet"/>
      <w:lvlText w:val="—"/>
      <w:lvlJc w:val="left"/>
      <w:pPr>
        <w:tabs>
          <w:tab w:val="num" w:pos="1106"/>
        </w:tabs>
        <w:ind w:left="1106" w:hanging="340"/>
      </w:pPr>
      <w:rPr>
        <w:rFonts w:ascii="Arial" w:hAnsi="Arial" w:cs="Arial" w:hint="default"/>
        <w:sz w:val="24"/>
      </w:rPr>
    </w:lvl>
    <w:lvl w:ilvl="2">
      <w:start w:val="1"/>
      <w:numFmt w:val="bullet"/>
      <w:lvlText w:val="-"/>
      <w:lvlJc w:val="left"/>
      <w:pPr>
        <w:tabs>
          <w:tab w:val="num" w:pos="1446"/>
        </w:tabs>
        <w:ind w:left="1446" w:hanging="340"/>
      </w:pPr>
      <w:rPr>
        <w:rFonts w:ascii="9999999" w:hAnsi="9999999" w:hint="default"/>
      </w:rPr>
    </w:lvl>
    <w:lvl w:ilvl="3">
      <w:start w:val="1"/>
      <w:numFmt w:val="bullet"/>
      <w:lvlText w:val="—"/>
      <w:lvlJc w:val="left"/>
      <w:pPr>
        <w:tabs>
          <w:tab w:val="num" w:pos="1787"/>
        </w:tabs>
        <w:ind w:left="1787" w:hanging="341"/>
      </w:pPr>
      <w:rPr>
        <w:rFonts w:ascii="Arial" w:hAnsi="Arial" w:cs="Arial" w:hint="default"/>
      </w:rPr>
    </w:lvl>
    <w:lvl w:ilvl="4">
      <w:start w:val="1"/>
      <w:numFmt w:val="bullet"/>
      <w:lvlText w:val="-"/>
      <w:lvlJc w:val="left"/>
      <w:pPr>
        <w:tabs>
          <w:tab w:val="num" w:pos="2127"/>
        </w:tabs>
        <w:ind w:left="2127" w:hanging="340"/>
      </w:pPr>
      <w:rPr>
        <w:rFonts w:ascii="9999999" w:hAnsi="9999999" w:hint="default"/>
      </w:rPr>
    </w:lvl>
    <w:lvl w:ilvl="5">
      <w:start w:val="1"/>
      <w:numFmt w:val="bullet"/>
      <w:lvlText w:val="—"/>
      <w:lvlJc w:val="left"/>
      <w:pPr>
        <w:tabs>
          <w:tab w:val="num" w:pos="2467"/>
        </w:tabs>
        <w:ind w:left="2467" w:hanging="340"/>
      </w:pPr>
      <w:rPr>
        <w:rFonts w:ascii="Arial" w:hAnsi="Arial" w:cs="Arial" w:hint="default"/>
      </w:rPr>
    </w:lvl>
    <w:lvl w:ilvl="6">
      <w:start w:val="1"/>
      <w:numFmt w:val="bullet"/>
      <w:lvlText w:val="-"/>
      <w:lvlJc w:val="left"/>
      <w:pPr>
        <w:tabs>
          <w:tab w:val="num" w:pos="2807"/>
        </w:tabs>
        <w:ind w:left="2807" w:hanging="340"/>
      </w:pPr>
      <w:rPr>
        <w:rFonts w:ascii="9999999" w:hAnsi="9999999" w:hint="default"/>
      </w:rPr>
    </w:lvl>
    <w:lvl w:ilvl="7">
      <w:start w:val="1"/>
      <w:numFmt w:val="bullet"/>
      <w:lvlText w:val="—"/>
      <w:lvlJc w:val="left"/>
      <w:pPr>
        <w:tabs>
          <w:tab w:val="num" w:pos="3147"/>
        </w:tabs>
        <w:ind w:left="3147" w:hanging="340"/>
      </w:pPr>
      <w:rPr>
        <w:rFonts w:ascii="Arial" w:hAnsi="Arial" w:cs="Arial" w:hint="default"/>
      </w:rPr>
    </w:lvl>
    <w:lvl w:ilvl="8">
      <w:start w:val="1"/>
      <w:numFmt w:val="bullet"/>
      <w:lvlText w:val="-"/>
      <w:lvlJc w:val="left"/>
      <w:pPr>
        <w:tabs>
          <w:tab w:val="num" w:pos="3487"/>
        </w:tabs>
        <w:ind w:left="3487" w:hanging="340"/>
      </w:pPr>
      <w:rPr>
        <w:rFonts w:ascii="9999999" w:hAnsi="9999999" w:hint="default"/>
      </w:rPr>
    </w:lvl>
  </w:abstractNum>
  <w:abstractNum w:abstractNumId="28" w15:restartNumberingAfterBreak="0">
    <w:nsid w:val="58881F1F"/>
    <w:multiLevelType w:val="multilevel"/>
    <w:tmpl w:val="2190E8DC"/>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15:restartNumberingAfterBreak="0">
    <w:nsid w:val="5F660D38"/>
    <w:multiLevelType w:val="hybridMultilevel"/>
    <w:tmpl w:val="5B2C111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5A82443"/>
    <w:multiLevelType w:val="hybridMultilevel"/>
    <w:tmpl w:val="B50297E4"/>
    <w:lvl w:ilvl="0" w:tplc="3BE4F894">
      <w:start w:val="5"/>
      <w:numFmt w:val="bullet"/>
      <w:lvlText w:val="-"/>
      <w:lvlJc w:val="left"/>
      <w:pPr>
        <w:ind w:left="786" w:hanging="360"/>
      </w:pPr>
      <w:rPr>
        <w:rFonts w:hint="default"/>
      </w:rPr>
    </w:lvl>
    <w:lvl w:ilvl="1" w:tplc="CE3A45D6" w:tentative="1">
      <w:start w:val="1"/>
      <w:numFmt w:val="bullet"/>
      <w:lvlText w:val="o"/>
      <w:lvlJc w:val="left"/>
      <w:pPr>
        <w:ind w:left="1506" w:hanging="360"/>
      </w:pPr>
      <w:rPr>
        <w:rFonts w:ascii="Courier New" w:hAnsi="Courier New" w:cs="Courier New" w:hint="default"/>
      </w:rPr>
    </w:lvl>
    <w:lvl w:ilvl="2" w:tplc="86944B3E" w:tentative="1">
      <w:start w:val="1"/>
      <w:numFmt w:val="bullet"/>
      <w:lvlText w:val=""/>
      <w:lvlJc w:val="left"/>
      <w:pPr>
        <w:ind w:left="2226" w:hanging="360"/>
      </w:pPr>
      <w:rPr>
        <w:rFonts w:ascii="Wingdings" w:hAnsi="Wingdings" w:hint="default"/>
      </w:rPr>
    </w:lvl>
    <w:lvl w:ilvl="3" w:tplc="0A14226C" w:tentative="1">
      <w:start w:val="1"/>
      <w:numFmt w:val="bullet"/>
      <w:lvlText w:val=""/>
      <w:lvlJc w:val="left"/>
      <w:pPr>
        <w:ind w:left="2946" w:hanging="360"/>
      </w:pPr>
      <w:rPr>
        <w:rFonts w:ascii="Symbol" w:hAnsi="Symbol" w:hint="default"/>
      </w:rPr>
    </w:lvl>
    <w:lvl w:ilvl="4" w:tplc="EA9ABF4E" w:tentative="1">
      <w:start w:val="1"/>
      <w:numFmt w:val="bullet"/>
      <w:lvlText w:val="o"/>
      <w:lvlJc w:val="left"/>
      <w:pPr>
        <w:ind w:left="3666" w:hanging="360"/>
      </w:pPr>
      <w:rPr>
        <w:rFonts w:ascii="Courier New" w:hAnsi="Courier New" w:cs="Courier New" w:hint="default"/>
      </w:rPr>
    </w:lvl>
    <w:lvl w:ilvl="5" w:tplc="C2DE698E" w:tentative="1">
      <w:start w:val="1"/>
      <w:numFmt w:val="bullet"/>
      <w:lvlText w:val=""/>
      <w:lvlJc w:val="left"/>
      <w:pPr>
        <w:ind w:left="4386" w:hanging="360"/>
      </w:pPr>
      <w:rPr>
        <w:rFonts w:ascii="Wingdings" w:hAnsi="Wingdings" w:hint="default"/>
      </w:rPr>
    </w:lvl>
    <w:lvl w:ilvl="6" w:tplc="CFF228D0" w:tentative="1">
      <w:start w:val="1"/>
      <w:numFmt w:val="bullet"/>
      <w:lvlText w:val=""/>
      <w:lvlJc w:val="left"/>
      <w:pPr>
        <w:ind w:left="5106" w:hanging="360"/>
      </w:pPr>
      <w:rPr>
        <w:rFonts w:ascii="Symbol" w:hAnsi="Symbol" w:hint="default"/>
      </w:rPr>
    </w:lvl>
    <w:lvl w:ilvl="7" w:tplc="1A8A7DDC" w:tentative="1">
      <w:start w:val="1"/>
      <w:numFmt w:val="bullet"/>
      <w:lvlText w:val="o"/>
      <w:lvlJc w:val="left"/>
      <w:pPr>
        <w:ind w:left="5826" w:hanging="360"/>
      </w:pPr>
      <w:rPr>
        <w:rFonts w:ascii="Courier New" w:hAnsi="Courier New" w:cs="Courier New" w:hint="default"/>
      </w:rPr>
    </w:lvl>
    <w:lvl w:ilvl="8" w:tplc="EED61ED4" w:tentative="1">
      <w:start w:val="1"/>
      <w:numFmt w:val="bullet"/>
      <w:lvlText w:val=""/>
      <w:lvlJc w:val="left"/>
      <w:pPr>
        <w:ind w:left="6546" w:hanging="360"/>
      </w:pPr>
      <w:rPr>
        <w:rFonts w:ascii="Wingdings" w:hAnsi="Wingdings" w:hint="default"/>
      </w:rPr>
    </w:lvl>
  </w:abstractNum>
  <w:abstractNum w:abstractNumId="31" w15:restartNumberingAfterBreak="0">
    <w:nsid w:val="6BCD5917"/>
    <w:multiLevelType w:val="hybridMultilevel"/>
    <w:tmpl w:val="FDA678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A346F7B"/>
    <w:multiLevelType w:val="hybridMultilevel"/>
    <w:tmpl w:val="386E64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B151A01"/>
    <w:multiLevelType w:val="hybridMultilevel"/>
    <w:tmpl w:val="488A58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4" w15:restartNumberingAfterBreak="0">
    <w:nsid w:val="7B815B54"/>
    <w:multiLevelType w:val="singleLevel"/>
    <w:tmpl w:val="AB4C06AA"/>
    <w:lvl w:ilvl="0">
      <w:start w:val="1"/>
      <w:numFmt w:val="bullet"/>
      <w:lvlText w:val=""/>
      <w:lvlJc w:val="left"/>
      <w:pPr>
        <w:ind w:left="360" w:hanging="360"/>
      </w:pPr>
      <w:rPr>
        <w:rFonts w:ascii="Symbol" w:hAnsi="Symbol" w:hint="default"/>
        <w:color w:val="auto"/>
        <w:sz w:val="24"/>
      </w:rPr>
    </w:lvl>
  </w:abstractNum>
  <w:abstractNum w:abstractNumId="35" w15:restartNumberingAfterBreak="0">
    <w:nsid w:val="7E123BA3"/>
    <w:multiLevelType w:val="multilevel"/>
    <w:tmpl w:val="F6C0B95C"/>
    <w:lvl w:ilvl="0">
      <w:start w:val="1"/>
      <w:numFmt w:val="lowerLetter"/>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7F401B6E"/>
    <w:multiLevelType w:val="multilevel"/>
    <w:tmpl w:val="3384A9DA"/>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6"/>
  </w:num>
  <w:num w:numId="2">
    <w:abstractNumId w:val="9"/>
  </w:num>
  <w:num w:numId="3">
    <w:abstractNumId w:val="1"/>
  </w:num>
  <w:num w:numId="4">
    <w:abstractNumId w:val="35"/>
  </w:num>
  <w:num w:numId="5">
    <w:abstractNumId w:val="12"/>
  </w:num>
  <w:num w:numId="6">
    <w:abstractNumId w:val="22"/>
  </w:num>
  <w:num w:numId="7">
    <w:abstractNumId w:val="29"/>
  </w:num>
  <w:num w:numId="8">
    <w:abstractNumId w:val="10"/>
  </w:num>
  <w:num w:numId="9">
    <w:abstractNumId w:val="5"/>
  </w:num>
  <w:num w:numId="10">
    <w:abstractNumId w:val="23"/>
  </w:num>
  <w:num w:numId="11">
    <w:abstractNumId w:val="27"/>
  </w:num>
  <w:num w:numId="12">
    <w:abstractNumId w:val="4"/>
  </w:num>
  <w:num w:numId="13">
    <w:abstractNumId w:val="34"/>
  </w:num>
  <w:num w:numId="14">
    <w:abstractNumId w:val="36"/>
  </w:num>
  <w:num w:numId="15">
    <w:abstractNumId w:val="11"/>
  </w:num>
  <w:num w:numId="16">
    <w:abstractNumId w:val="17"/>
  </w:num>
  <w:num w:numId="17">
    <w:abstractNumId w:val="8"/>
  </w:num>
  <w:num w:numId="18">
    <w:abstractNumId w:val="30"/>
  </w:num>
  <w:num w:numId="19">
    <w:abstractNumId w:val="3"/>
  </w:num>
  <w:num w:numId="20">
    <w:abstractNumId w:val="31"/>
  </w:num>
  <w:num w:numId="21">
    <w:abstractNumId w:val="7"/>
  </w:num>
  <w:num w:numId="22">
    <w:abstractNumId w:val="6"/>
  </w:num>
  <w:num w:numId="23">
    <w:abstractNumId w:val="20"/>
  </w:num>
  <w:num w:numId="24">
    <w:abstractNumId w:val="32"/>
  </w:num>
  <w:num w:numId="25">
    <w:abstractNumId w:val="2"/>
  </w:num>
  <w:num w:numId="26">
    <w:abstractNumId w:val="21"/>
  </w:num>
  <w:num w:numId="27">
    <w:abstractNumId w:val="24"/>
  </w:num>
  <w:num w:numId="28">
    <w:abstractNumId w:val="28"/>
  </w:num>
  <w:num w:numId="29">
    <w:abstractNumId w:val="25"/>
  </w:num>
  <w:num w:numId="30">
    <w:abstractNumId w:val="0"/>
  </w:num>
  <w:num w:numId="31">
    <w:abstractNumId w:val="14"/>
  </w:num>
  <w:num w:numId="32">
    <w:abstractNumId w:val="16"/>
  </w:num>
  <w:num w:numId="33">
    <w:abstractNumId w:val="19"/>
  </w:num>
  <w:num w:numId="34">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3"/>
  </w:num>
  <w:num w:numId="37">
    <w:abstractNumId w:val="1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C6"/>
    <w:rsid w:val="00000D70"/>
    <w:rsid w:val="00001F4E"/>
    <w:rsid w:val="00010996"/>
    <w:rsid w:val="00012085"/>
    <w:rsid w:val="0001225E"/>
    <w:rsid w:val="00012331"/>
    <w:rsid w:val="00014A06"/>
    <w:rsid w:val="000155D0"/>
    <w:rsid w:val="00017885"/>
    <w:rsid w:val="00017A7A"/>
    <w:rsid w:val="00023399"/>
    <w:rsid w:val="00027FB0"/>
    <w:rsid w:val="00030B7C"/>
    <w:rsid w:val="0003145F"/>
    <w:rsid w:val="000315A0"/>
    <w:rsid w:val="00031859"/>
    <w:rsid w:val="000326C2"/>
    <w:rsid w:val="00034F3A"/>
    <w:rsid w:val="000358D8"/>
    <w:rsid w:val="00035BD9"/>
    <w:rsid w:val="00036464"/>
    <w:rsid w:val="00037556"/>
    <w:rsid w:val="00037EEC"/>
    <w:rsid w:val="000422D7"/>
    <w:rsid w:val="00042E9A"/>
    <w:rsid w:val="000434DA"/>
    <w:rsid w:val="00047F3F"/>
    <w:rsid w:val="00047FA1"/>
    <w:rsid w:val="00057994"/>
    <w:rsid w:val="000641CD"/>
    <w:rsid w:val="00064AB0"/>
    <w:rsid w:val="00065F97"/>
    <w:rsid w:val="0007084C"/>
    <w:rsid w:val="00070D8D"/>
    <w:rsid w:val="00074CB4"/>
    <w:rsid w:val="00075C11"/>
    <w:rsid w:val="000845C6"/>
    <w:rsid w:val="00084D8C"/>
    <w:rsid w:val="00084EE4"/>
    <w:rsid w:val="00085AD9"/>
    <w:rsid w:val="000911E8"/>
    <w:rsid w:val="0009297B"/>
    <w:rsid w:val="00093494"/>
    <w:rsid w:val="00093F8A"/>
    <w:rsid w:val="000A0AD8"/>
    <w:rsid w:val="000A13D5"/>
    <w:rsid w:val="000A36C0"/>
    <w:rsid w:val="000A4E1B"/>
    <w:rsid w:val="000B0352"/>
    <w:rsid w:val="000B3884"/>
    <w:rsid w:val="000B5D6B"/>
    <w:rsid w:val="000C1129"/>
    <w:rsid w:val="000C13DB"/>
    <w:rsid w:val="000C5B6E"/>
    <w:rsid w:val="000C5DC6"/>
    <w:rsid w:val="000C5EAC"/>
    <w:rsid w:val="000D1231"/>
    <w:rsid w:val="000D24FF"/>
    <w:rsid w:val="000D27D1"/>
    <w:rsid w:val="000D2D76"/>
    <w:rsid w:val="000D3B5F"/>
    <w:rsid w:val="000D7CBC"/>
    <w:rsid w:val="000E10AE"/>
    <w:rsid w:val="000E10EC"/>
    <w:rsid w:val="000E1A54"/>
    <w:rsid w:val="000E24B9"/>
    <w:rsid w:val="000E257B"/>
    <w:rsid w:val="000E3493"/>
    <w:rsid w:val="000E39ED"/>
    <w:rsid w:val="000E4316"/>
    <w:rsid w:val="000F1F7C"/>
    <w:rsid w:val="000F21E4"/>
    <w:rsid w:val="000F36E5"/>
    <w:rsid w:val="00100653"/>
    <w:rsid w:val="00102517"/>
    <w:rsid w:val="001033B2"/>
    <w:rsid w:val="00103680"/>
    <w:rsid w:val="00104069"/>
    <w:rsid w:val="001108A5"/>
    <w:rsid w:val="00111374"/>
    <w:rsid w:val="00112000"/>
    <w:rsid w:val="0011346C"/>
    <w:rsid w:val="00113DEB"/>
    <w:rsid w:val="0011625F"/>
    <w:rsid w:val="00120CE6"/>
    <w:rsid w:val="00123D30"/>
    <w:rsid w:val="00123FBF"/>
    <w:rsid w:val="0012413E"/>
    <w:rsid w:val="0012442E"/>
    <w:rsid w:val="00126EAB"/>
    <w:rsid w:val="00131098"/>
    <w:rsid w:val="00133624"/>
    <w:rsid w:val="0013425D"/>
    <w:rsid w:val="00137229"/>
    <w:rsid w:val="0014170D"/>
    <w:rsid w:val="00142122"/>
    <w:rsid w:val="0014512B"/>
    <w:rsid w:val="00145EED"/>
    <w:rsid w:val="00150418"/>
    <w:rsid w:val="00150DE8"/>
    <w:rsid w:val="001515FA"/>
    <w:rsid w:val="00155715"/>
    <w:rsid w:val="001615A2"/>
    <w:rsid w:val="00166AE3"/>
    <w:rsid w:val="00166BC0"/>
    <w:rsid w:val="00170EEE"/>
    <w:rsid w:val="00171413"/>
    <w:rsid w:val="00171852"/>
    <w:rsid w:val="001718B7"/>
    <w:rsid w:val="00175F08"/>
    <w:rsid w:val="00180268"/>
    <w:rsid w:val="0018240A"/>
    <w:rsid w:val="00183061"/>
    <w:rsid w:val="00183428"/>
    <w:rsid w:val="00183DE6"/>
    <w:rsid w:val="001855B8"/>
    <w:rsid w:val="001859EE"/>
    <w:rsid w:val="0018643B"/>
    <w:rsid w:val="00190A29"/>
    <w:rsid w:val="00191DFC"/>
    <w:rsid w:val="001938D1"/>
    <w:rsid w:val="00197CA4"/>
    <w:rsid w:val="001A2058"/>
    <w:rsid w:val="001A314D"/>
    <w:rsid w:val="001A36EC"/>
    <w:rsid w:val="001A36F3"/>
    <w:rsid w:val="001A41CF"/>
    <w:rsid w:val="001A5FC4"/>
    <w:rsid w:val="001A649D"/>
    <w:rsid w:val="001A6C46"/>
    <w:rsid w:val="001A75BD"/>
    <w:rsid w:val="001B1C39"/>
    <w:rsid w:val="001B31A8"/>
    <w:rsid w:val="001B41C0"/>
    <w:rsid w:val="001B4996"/>
    <w:rsid w:val="001B4B70"/>
    <w:rsid w:val="001C1C9C"/>
    <w:rsid w:val="001C44B6"/>
    <w:rsid w:val="001C4921"/>
    <w:rsid w:val="001C71A9"/>
    <w:rsid w:val="001C7AF8"/>
    <w:rsid w:val="001D1BBF"/>
    <w:rsid w:val="001D4033"/>
    <w:rsid w:val="001D6337"/>
    <w:rsid w:val="001E17ED"/>
    <w:rsid w:val="001E4EF0"/>
    <w:rsid w:val="001E685A"/>
    <w:rsid w:val="001F0371"/>
    <w:rsid w:val="001F16B4"/>
    <w:rsid w:val="001F1C25"/>
    <w:rsid w:val="001F5A0D"/>
    <w:rsid w:val="001F5C7F"/>
    <w:rsid w:val="001F5C95"/>
    <w:rsid w:val="001F7B08"/>
    <w:rsid w:val="00203071"/>
    <w:rsid w:val="002034CA"/>
    <w:rsid w:val="0020388A"/>
    <w:rsid w:val="0020435C"/>
    <w:rsid w:val="00206D25"/>
    <w:rsid w:val="002072C8"/>
    <w:rsid w:val="00207716"/>
    <w:rsid w:val="002104B9"/>
    <w:rsid w:val="00210DF4"/>
    <w:rsid w:val="00212095"/>
    <w:rsid w:val="00212366"/>
    <w:rsid w:val="002123CC"/>
    <w:rsid w:val="00212F9A"/>
    <w:rsid w:val="00213717"/>
    <w:rsid w:val="0021384C"/>
    <w:rsid w:val="0021514E"/>
    <w:rsid w:val="0021569C"/>
    <w:rsid w:val="00217006"/>
    <w:rsid w:val="002172C3"/>
    <w:rsid w:val="00221BC0"/>
    <w:rsid w:val="00221C6E"/>
    <w:rsid w:val="002220A9"/>
    <w:rsid w:val="00236B66"/>
    <w:rsid w:val="00237BB9"/>
    <w:rsid w:val="00240D74"/>
    <w:rsid w:val="00241680"/>
    <w:rsid w:val="002440C7"/>
    <w:rsid w:val="00247820"/>
    <w:rsid w:val="00253209"/>
    <w:rsid w:val="0025490B"/>
    <w:rsid w:val="00254A3F"/>
    <w:rsid w:val="002556E0"/>
    <w:rsid w:val="002563DF"/>
    <w:rsid w:val="00257069"/>
    <w:rsid w:val="00257DF6"/>
    <w:rsid w:val="00261373"/>
    <w:rsid w:val="002618AE"/>
    <w:rsid w:val="00263DFD"/>
    <w:rsid w:val="0026488A"/>
    <w:rsid w:val="0026639F"/>
    <w:rsid w:val="002666F7"/>
    <w:rsid w:val="00267039"/>
    <w:rsid w:val="00267D0D"/>
    <w:rsid w:val="00272AE5"/>
    <w:rsid w:val="00272D82"/>
    <w:rsid w:val="002732FE"/>
    <w:rsid w:val="00274F3C"/>
    <w:rsid w:val="00277E4B"/>
    <w:rsid w:val="0028189F"/>
    <w:rsid w:val="0028212D"/>
    <w:rsid w:val="00283E3B"/>
    <w:rsid w:val="00283FEE"/>
    <w:rsid w:val="00285E11"/>
    <w:rsid w:val="00291473"/>
    <w:rsid w:val="00292D34"/>
    <w:rsid w:val="0029515A"/>
    <w:rsid w:val="0029590F"/>
    <w:rsid w:val="0029599C"/>
    <w:rsid w:val="00296101"/>
    <w:rsid w:val="002A0FD5"/>
    <w:rsid w:val="002A3098"/>
    <w:rsid w:val="002A665E"/>
    <w:rsid w:val="002B1326"/>
    <w:rsid w:val="002B189A"/>
    <w:rsid w:val="002B1A87"/>
    <w:rsid w:val="002B2D52"/>
    <w:rsid w:val="002B4A54"/>
    <w:rsid w:val="002B7019"/>
    <w:rsid w:val="002C1113"/>
    <w:rsid w:val="002C4F5E"/>
    <w:rsid w:val="002D2DA9"/>
    <w:rsid w:val="002D2F9B"/>
    <w:rsid w:val="002D4828"/>
    <w:rsid w:val="002D500C"/>
    <w:rsid w:val="002D5BFA"/>
    <w:rsid w:val="002D60B8"/>
    <w:rsid w:val="002E27EA"/>
    <w:rsid w:val="002E4880"/>
    <w:rsid w:val="002E4F2B"/>
    <w:rsid w:val="002E7ACD"/>
    <w:rsid w:val="002F2E8F"/>
    <w:rsid w:val="002F2F96"/>
    <w:rsid w:val="002F3AC8"/>
    <w:rsid w:val="002F649C"/>
    <w:rsid w:val="002F6E04"/>
    <w:rsid w:val="003028A1"/>
    <w:rsid w:val="00312EDB"/>
    <w:rsid w:val="003145FF"/>
    <w:rsid w:val="00320208"/>
    <w:rsid w:val="003214BC"/>
    <w:rsid w:val="00321639"/>
    <w:rsid w:val="0032471A"/>
    <w:rsid w:val="00324BA4"/>
    <w:rsid w:val="003257F7"/>
    <w:rsid w:val="00327F10"/>
    <w:rsid w:val="0033353F"/>
    <w:rsid w:val="00334DBE"/>
    <w:rsid w:val="0034169E"/>
    <w:rsid w:val="003456E8"/>
    <w:rsid w:val="00350083"/>
    <w:rsid w:val="00351237"/>
    <w:rsid w:val="00356E80"/>
    <w:rsid w:val="00361D92"/>
    <w:rsid w:val="003620C1"/>
    <w:rsid w:val="00362B33"/>
    <w:rsid w:val="003673CB"/>
    <w:rsid w:val="00367FFC"/>
    <w:rsid w:val="00370848"/>
    <w:rsid w:val="003709C3"/>
    <w:rsid w:val="00372B6B"/>
    <w:rsid w:val="003739B3"/>
    <w:rsid w:val="00373D95"/>
    <w:rsid w:val="003805C9"/>
    <w:rsid w:val="00380EB6"/>
    <w:rsid w:val="00381C61"/>
    <w:rsid w:val="00382B51"/>
    <w:rsid w:val="003836CD"/>
    <w:rsid w:val="0038454E"/>
    <w:rsid w:val="003859C0"/>
    <w:rsid w:val="00385D62"/>
    <w:rsid w:val="003863FF"/>
    <w:rsid w:val="003876D9"/>
    <w:rsid w:val="00387C80"/>
    <w:rsid w:val="00391B83"/>
    <w:rsid w:val="00391C6C"/>
    <w:rsid w:val="003A0A30"/>
    <w:rsid w:val="003A11BD"/>
    <w:rsid w:val="003A29FD"/>
    <w:rsid w:val="003A376C"/>
    <w:rsid w:val="003A37A2"/>
    <w:rsid w:val="003A694D"/>
    <w:rsid w:val="003B000D"/>
    <w:rsid w:val="003B0818"/>
    <w:rsid w:val="003B6066"/>
    <w:rsid w:val="003B6519"/>
    <w:rsid w:val="003B725C"/>
    <w:rsid w:val="003C14C8"/>
    <w:rsid w:val="003C3710"/>
    <w:rsid w:val="003C37AD"/>
    <w:rsid w:val="003C53C4"/>
    <w:rsid w:val="003C5F42"/>
    <w:rsid w:val="003D0149"/>
    <w:rsid w:val="003D03F2"/>
    <w:rsid w:val="003D0F48"/>
    <w:rsid w:val="003D4410"/>
    <w:rsid w:val="003E0C06"/>
    <w:rsid w:val="003E1263"/>
    <w:rsid w:val="003E23D6"/>
    <w:rsid w:val="003E2B86"/>
    <w:rsid w:val="003E3687"/>
    <w:rsid w:val="003E5CEE"/>
    <w:rsid w:val="003E5FB5"/>
    <w:rsid w:val="003E631F"/>
    <w:rsid w:val="003E69FA"/>
    <w:rsid w:val="003E6B4A"/>
    <w:rsid w:val="003E6FD4"/>
    <w:rsid w:val="003E7523"/>
    <w:rsid w:val="003F2D3E"/>
    <w:rsid w:val="003F38C8"/>
    <w:rsid w:val="003F416C"/>
    <w:rsid w:val="003F4613"/>
    <w:rsid w:val="003F638F"/>
    <w:rsid w:val="003F6F0D"/>
    <w:rsid w:val="003F734F"/>
    <w:rsid w:val="00402CAC"/>
    <w:rsid w:val="00403A4D"/>
    <w:rsid w:val="004040D0"/>
    <w:rsid w:val="00405723"/>
    <w:rsid w:val="0040578E"/>
    <w:rsid w:val="0040711F"/>
    <w:rsid w:val="004100FE"/>
    <w:rsid w:val="0041108D"/>
    <w:rsid w:val="00412700"/>
    <w:rsid w:val="004129BA"/>
    <w:rsid w:val="00413157"/>
    <w:rsid w:val="00413E97"/>
    <w:rsid w:val="00414600"/>
    <w:rsid w:val="004149A0"/>
    <w:rsid w:val="00414F6D"/>
    <w:rsid w:val="0041506C"/>
    <w:rsid w:val="00415D00"/>
    <w:rsid w:val="004213FE"/>
    <w:rsid w:val="00421A17"/>
    <w:rsid w:val="004340CE"/>
    <w:rsid w:val="004358AB"/>
    <w:rsid w:val="004363E7"/>
    <w:rsid w:val="004370A9"/>
    <w:rsid w:val="00443403"/>
    <w:rsid w:val="00443636"/>
    <w:rsid w:val="0044384A"/>
    <w:rsid w:val="0044398E"/>
    <w:rsid w:val="00444C73"/>
    <w:rsid w:val="0044510C"/>
    <w:rsid w:val="00447960"/>
    <w:rsid w:val="004509D6"/>
    <w:rsid w:val="00453F77"/>
    <w:rsid w:val="00454E8B"/>
    <w:rsid w:val="00455689"/>
    <w:rsid w:val="00457D2E"/>
    <w:rsid w:val="004600AB"/>
    <w:rsid w:val="00463524"/>
    <w:rsid w:val="004654B2"/>
    <w:rsid w:val="00465A31"/>
    <w:rsid w:val="004665B7"/>
    <w:rsid w:val="00466818"/>
    <w:rsid w:val="00470E8B"/>
    <w:rsid w:val="0047253D"/>
    <w:rsid w:val="0047642A"/>
    <w:rsid w:val="00477F04"/>
    <w:rsid w:val="004800A2"/>
    <w:rsid w:val="00480BC0"/>
    <w:rsid w:val="00482A3E"/>
    <w:rsid w:val="0048394F"/>
    <w:rsid w:val="00485253"/>
    <w:rsid w:val="00486ED2"/>
    <w:rsid w:val="0048781D"/>
    <w:rsid w:val="0049079E"/>
    <w:rsid w:val="00490BD7"/>
    <w:rsid w:val="0049245F"/>
    <w:rsid w:val="00492BD2"/>
    <w:rsid w:val="00493EF5"/>
    <w:rsid w:val="00494D9E"/>
    <w:rsid w:val="004954A2"/>
    <w:rsid w:val="004956ED"/>
    <w:rsid w:val="00496B4D"/>
    <w:rsid w:val="00496CA7"/>
    <w:rsid w:val="00497F79"/>
    <w:rsid w:val="004A060E"/>
    <w:rsid w:val="004A197E"/>
    <w:rsid w:val="004A1DB7"/>
    <w:rsid w:val="004A28F2"/>
    <w:rsid w:val="004A39F4"/>
    <w:rsid w:val="004A3CD5"/>
    <w:rsid w:val="004A40FC"/>
    <w:rsid w:val="004A474A"/>
    <w:rsid w:val="004A57EA"/>
    <w:rsid w:val="004A5D61"/>
    <w:rsid w:val="004B008A"/>
    <w:rsid w:val="004B0359"/>
    <w:rsid w:val="004B256F"/>
    <w:rsid w:val="004B404D"/>
    <w:rsid w:val="004B5B20"/>
    <w:rsid w:val="004C05EE"/>
    <w:rsid w:val="004C0DD7"/>
    <w:rsid w:val="004C43A7"/>
    <w:rsid w:val="004C487F"/>
    <w:rsid w:val="004C4FA9"/>
    <w:rsid w:val="004C6DE9"/>
    <w:rsid w:val="004C7314"/>
    <w:rsid w:val="004D1159"/>
    <w:rsid w:val="004D3407"/>
    <w:rsid w:val="004D3B2E"/>
    <w:rsid w:val="004D5F8B"/>
    <w:rsid w:val="004D6062"/>
    <w:rsid w:val="004D7281"/>
    <w:rsid w:val="004D7429"/>
    <w:rsid w:val="004E1A64"/>
    <w:rsid w:val="004E3763"/>
    <w:rsid w:val="004E5173"/>
    <w:rsid w:val="004E6148"/>
    <w:rsid w:val="004E6592"/>
    <w:rsid w:val="004E6862"/>
    <w:rsid w:val="004F32D6"/>
    <w:rsid w:val="004F340D"/>
    <w:rsid w:val="004F3FAC"/>
    <w:rsid w:val="004F48ED"/>
    <w:rsid w:val="004F5E5F"/>
    <w:rsid w:val="004F7416"/>
    <w:rsid w:val="00501BB7"/>
    <w:rsid w:val="00501DAA"/>
    <w:rsid w:val="00503589"/>
    <w:rsid w:val="00504121"/>
    <w:rsid w:val="00504ACB"/>
    <w:rsid w:val="00504B43"/>
    <w:rsid w:val="00505CD1"/>
    <w:rsid w:val="00505D49"/>
    <w:rsid w:val="00511B28"/>
    <w:rsid w:val="00512696"/>
    <w:rsid w:val="0051308A"/>
    <w:rsid w:val="005149B9"/>
    <w:rsid w:val="00515D2D"/>
    <w:rsid w:val="00515E6E"/>
    <w:rsid w:val="005200DF"/>
    <w:rsid w:val="005206CB"/>
    <w:rsid w:val="00521839"/>
    <w:rsid w:val="00524635"/>
    <w:rsid w:val="005266AE"/>
    <w:rsid w:val="00527D6E"/>
    <w:rsid w:val="00530064"/>
    <w:rsid w:val="00532263"/>
    <w:rsid w:val="005345A3"/>
    <w:rsid w:val="005349ED"/>
    <w:rsid w:val="00535BEA"/>
    <w:rsid w:val="00540B53"/>
    <w:rsid w:val="00542D51"/>
    <w:rsid w:val="00544BF2"/>
    <w:rsid w:val="00544DAD"/>
    <w:rsid w:val="00545ED1"/>
    <w:rsid w:val="00552AC7"/>
    <w:rsid w:val="005537B2"/>
    <w:rsid w:val="00555032"/>
    <w:rsid w:val="0056347D"/>
    <w:rsid w:val="00564B5A"/>
    <w:rsid w:val="00564E60"/>
    <w:rsid w:val="00565435"/>
    <w:rsid w:val="0056716B"/>
    <w:rsid w:val="00570A00"/>
    <w:rsid w:val="00572FF9"/>
    <w:rsid w:val="005739B6"/>
    <w:rsid w:val="005755D7"/>
    <w:rsid w:val="005821D0"/>
    <w:rsid w:val="00586AC6"/>
    <w:rsid w:val="00592623"/>
    <w:rsid w:val="005A01CC"/>
    <w:rsid w:val="005A0C3B"/>
    <w:rsid w:val="005A10E5"/>
    <w:rsid w:val="005A2434"/>
    <w:rsid w:val="005A31DE"/>
    <w:rsid w:val="005A401D"/>
    <w:rsid w:val="005A4821"/>
    <w:rsid w:val="005A5144"/>
    <w:rsid w:val="005A56F4"/>
    <w:rsid w:val="005A7475"/>
    <w:rsid w:val="005A7BCB"/>
    <w:rsid w:val="005B40B2"/>
    <w:rsid w:val="005B4702"/>
    <w:rsid w:val="005B536B"/>
    <w:rsid w:val="005B780A"/>
    <w:rsid w:val="005B7C51"/>
    <w:rsid w:val="005B7E88"/>
    <w:rsid w:val="005C2FC8"/>
    <w:rsid w:val="005C413E"/>
    <w:rsid w:val="005C4AAF"/>
    <w:rsid w:val="005C69FD"/>
    <w:rsid w:val="005C7439"/>
    <w:rsid w:val="005D1DAC"/>
    <w:rsid w:val="005D453A"/>
    <w:rsid w:val="005D6483"/>
    <w:rsid w:val="005D7EDE"/>
    <w:rsid w:val="005E0687"/>
    <w:rsid w:val="005E5D94"/>
    <w:rsid w:val="005E5DA8"/>
    <w:rsid w:val="005F0EDC"/>
    <w:rsid w:val="005F14D5"/>
    <w:rsid w:val="005F1A74"/>
    <w:rsid w:val="005F3528"/>
    <w:rsid w:val="005F353E"/>
    <w:rsid w:val="005F423C"/>
    <w:rsid w:val="005F4BF6"/>
    <w:rsid w:val="00600FD9"/>
    <w:rsid w:val="00601E35"/>
    <w:rsid w:val="006067D8"/>
    <w:rsid w:val="006126C5"/>
    <w:rsid w:val="0061577F"/>
    <w:rsid w:val="00615C30"/>
    <w:rsid w:val="006200F0"/>
    <w:rsid w:val="0062179C"/>
    <w:rsid w:val="00623FD2"/>
    <w:rsid w:val="0062620B"/>
    <w:rsid w:val="00627361"/>
    <w:rsid w:val="00635495"/>
    <w:rsid w:val="00636F8A"/>
    <w:rsid w:val="00644A52"/>
    <w:rsid w:val="00644DE5"/>
    <w:rsid w:val="00645930"/>
    <w:rsid w:val="0064615B"/>
    <w:rsid w:val="006475EF"/>
    <w:rsid w:val="00651003"/>
    <w:rsid w:val="00651C1D"/>
    <w:rsid w:val="006533C7"/>
    <w:rsid w:val="0065781B"/>
    <w:rsid w:val="00662BAB"/>
    <w:rsid w:val="00664DDB"/>
    <w:rsid w:val="00666AA8"/>
    <w:rsid w:val="00666E66"/>
    <w:rsid w:val="006740C5"/>
    <w:rsid w:val="00675431"/>
    <w:rsid w:val="00677482"/>
    <w:rsid w:val="00680323"/>
    <w:rsid w:val="006810DC"/>
    <w:rsid w:val="006831E1"/>
    <w:rsid w:val="00683BD7"/>
    <w:rsid w:val="006876AD"/>
    <w:rsid w:val="0069030D"/>
    <w:rsid w:val="00691513"/>
    <w:rsid w:val="006963F1"/>
    <w:rsid w:val="006A067C"/>
    <w:rsid w:val="006A252A"/>
    <w:rsid w:val="006A32E3"/>
    <w:rsid w:val="006A362C"/>
    <w:rsid w:val="006A3E11"/>
    <w:rsid w:val="006A4078"/>
    <w:rsid w:val="006A4660"/>
    <w:rsid w:val="006A74D6"/>
    <w:rsid w:val="006A7691"/>
    <w:rsid w:val="006B1482"/>
    <w:rsid w:val="006B190F"/>
    <w:rsid w:val="006B1C76"/>
    <w:rsid w:val="006B293B"/>
    <w:rsid w:val="006B566A"/>
    <w:rsid w:val="006B6C8D"/>
    <w:rsid w:val="006C0997"/>
    <w:rsid w:val="006C0D25"/>
    <w:rsid w:val="006C1E4D"/>
    <w:rsid w:val="006C2B36"/>
    <w:rsid w:val="006C2CC4"/>
    <w:rsid w:val="006C3464"/>
    <w:rsid w:val="006C3B58"/>
    <w:rsid w:val="006C5172"/>
    <w:rsid w:val="006D14B7"/>
    <w:rsid w:val="006D1C49"/>
    <w:rsid w:val="006D46E4"/>
    <w:rsid w:val="006D5CC6"/>
    <w:rsid w:val="006D5E0F"/>
    <w:rsid w:val="006D5F2D"/>
    <w:rsid w:val="006D7F82"/>
    <w:rsid w:val="006E2423"/>
    <w:rsid w:val="006E3B4E"/>
    <w:rsid w:val="006E4E5D"/>
    <w:rsid w:val="006E70F7"/>
    <w:rsid w:val="006E7AAC"/>
    <w:rsid w:val="006E7DDC"/>
    <w:rsid w:val="006F31E4"/>
    <w:rsid w:val="006F35A6"/>
    <w:rsid w:val="006F3D23"/>
    <w:rsid w:val="006F5197"/>
    <w:rsid w:val="00701EE1"/>
    <w:rsid w:val="00702D32"/>
    <w:rsid w:val="00703B82"/>
    <w:rsid w:val="00704A1F"/>
    <w:rsid w:val="00704C84"/>
    <w:rsid w:val="00710769"/>
    <w:rsid w:val="00713F75"/>
    <w:rsid w:val="007149DA"/>
    <w:rsid w:val="00717C82"/>
    <w:rsid w:val="00720169"/>
    <w:rsid w:val="0072091A"/>
    <w:rsid w:val="007214F9"/>
    <w:rsid w:val="007219D1"/>
    <w:rsid w:val="00722138"/>
    <w:rsid w:val="00723CBA"/>
    <w:rsid w:val="0072584A"/>
    <w:rsid w:val="0072790D"/>
    <w:rsid w:val="00727BBE"/>
    <w:rsid w:val="00730B81"/>
    <w:rsid w:val="00731810"/>
    <w:rsid w:val="00732E33"/>
    <w:rsid w:val="00733B91"/>
    <w:rsid w:val="007342E9"/>
    <w:rsid w:val="00734414"/>
    <w:rsid w:val="00735912"/>
    <w:rsid w:val="00740BEB"/>
    <w:rsid w:val="00744CFB"/>
    <w:rsid w:val="00745E33"/>
    <w:rsid w:val="00747627"/>
    <w:rsid w:val="00750910"/>
    <w:rsid w:val="007531C4"/>
    <w:rsid w:val="00754E4E"/>
    <w:rsid w:val="0075592D"/>
    <w:rsid w:val="00755E7D"/>
    <w:rsid w:val="0075679B"/>
    <w:rsid w:val="0076126F"/>
    <w:rsid w:val="00763E0D"/>
    <w:rsid w:val="00764372"/>
    <w:rsid w:val="00765751"/>
    <w:rsid w:val="00765DB5"/>
    <w:rsid w:val="00765F57"/>
    <w:rsid w:val="007679DB"/>
    <w:rsid w:val="00770A5E"/>
    <w:rsid w:val="007712F0"/>
    <w:rsid w:val="007748E1"/>
    <w:rsid w:val="007762E9"/>
    <w:rsid w:val="00782CF8"/>
    <w:rsid w:val="00782D52"/>
    <w:rsid w:val="00784E2A"/>
    <w:rsid w:val="00785A93"/>
    <w:rsid w:val="00785AFF"/>
    <w:rsid w:val="00785D64"/>
    <w:rsid w:val="00786A2B"/>
    <w:rsid w:val="00787CC4"/>
    <w:rsid w:val="00787E8C"/>
    <w:rsid w:val="0079266B"/>
    <w:rsid w:val="00792AE4"/>
    <w:rsid w:val="0079420C"/>
    <w:rsid w:val="007947F1"/>
    <w:rsid w:val="00794BB3"/>
    <w:rsid w:val="0079543E"/>
    <w:rsid w:val="00795615"/>
    <w:rsid w:val="0079720A"/>
    <w:rsid w:val="007A161C"/>
    <w:rsid w:val="007A2C19"/>
    <w:rsid w:val="007A43EE"/>
    <w:rsid w:val="007A7DE4"/>
    <w:rsid w:val="007B0846"/>
    <w:rsid w:val="007B20B1"/>
    <w:rsid w:val="007B41A3"/>
    <w:rsid w:val="007B6004"/>
    <w:rsid w:val="007B73BE"/>
    <w:rsid w:val="007B75E4"/>
    <w:rsid w:val="007B78B3"/>
    <w:rsid w:val="007C1C1D"/>
    <w:rsid w:val="007C21C8"/>
    <w:rsid w:val="007C6086"/>
    <w:rsid w:val="007C6989"/>
    <w:rsid w:val="007C7483"/>
    <w:rsid w:val="007C78A3"/>
    <w:rsid w:val="007C7DE1"/>
    <w:rsid w:val="007D03D2"/>
    <w:rsid w:val="007D047A"/>
    <w:rsid w:val="007D0BE7"/>
    <w:rsid w:val="007D2784"/>
    <w:rsid w:val="007D3D4D"/>
    <w:rsid w:val="007D5EE8"/>
    <w:rsid w:val="007D6A02"/>
    <w:rsid w:val="007D6F77"/>
    <w:rsid w:val="007E02C3"/>
    <w:rsid w:val="007E0742"/>
    <w:rsid w:val="007E1275"/>
    <w:rsid w:val="007E3598"/>
    <w:rsid w:val="007E7A4F"/>
    <w:rsid w:val="007F0554"/>
    <w:rsid w:val="007F0837"/>
    <w:rsid w:val="007F1029"/>
    <w:rsid w:val="007F268B"/>
    <w:rsid w:val="007F2734"/>
    <w:rsid w:val="007F37A1"/>
    <w:rsid w:val="007F3B14"/>
    <w:rsid w:val="007F3B9D"/>
    <w:rsid w:val="007F6A16"/>
    <w:rsid w:val="007F7D23"/>
    <w:rsid w:val="007F7ECD"/>
    <w:rsid w:val="00800A92"/>
    <w:rsid w:val="0080192B"/>
    <w:rsid w:val="0080335F"/>
    <w:rsid w:val="00803D86"/>
    <w:rsid w:val="00807115"/>
    <w:rsid w:val="0081034B"/>
    <w:rsid w:val="00810503"/>
    <w:rsid w:val="0081076A"/>
    <w:rsid w:val="00810C3B"/>
    <w:rsid w:val="00812853"/>
    <w:rsid w:val="00814117"/>
    <w:rsid w:val="0081647D"/>
    <w:rsid w:val="008173D7"/>
    <w:rsid w:val="00821110"/>
    <w:rsid w:val="00823617"/>
    <w:rsid w:val="00832D15"/>
    <w:rsid w:val="00833B8B"/>
    <w:rsid w:val="00835689"/>
    <w:rsid w:val="008365F5"/>
    <w:rsid w:val="00836AC6"/>
    <w:rsid w:val="00836F99"/>
    <w:rsid w:val="00841A4A"/>
    <w:rsid w:val="00845FCC"/>
    <w:rsid w:val="0085012C"/>
    <w:rsid w:val="0085024F"/>
    <w:rsid w:val="00851CF5"/>
    <w:rsid w:val="0085369F"/>
    <w:rsid w:val="0085409C"/>
    <w:rsid w:val="008545E5"/>
    <w:rsid w:val="00856C23"/>
    <w:rsid w:val="00856FA4"/>
    <w:rsid w:val="008609B1"/>
    <w:rsid w:val="00861B71"/>
    <w:rsid w:val="0086257E"/>
    <w:rsid w:val="008670C3"/>
    <w:rsid w:val="00870703"/>
    <w:rsid w:val="00872A1F"/>
    <w:rsid w:val="008736EC"/>
    <w:rsid w:val="00873C80"/>
    <w:rsid w:val="00873CCB"/>
    <w:rsid w:val="00873ED9"/>
    <w:rsid w:val="00876647"/>
    <w:rsid w:val="0087695F"/>
    <w:rsid w:val="00881556"/>
    <w:rsid w:val="00883456"/>
    <w:rsid w:val="00884734"/>
    <w:rsid w:val="00884C08"/>
    <w:rsid w:val="00885E45"/>
    <w:rsid w:val="00886B8E"/>
    <w:rsid w:val="0088797A"/>
    <w:rsid w:val="00890087"/>
    <w:rsid w:val="00890D69"/>
    <w:rsid w:val="00892029"/>
    <w:rsid w:val="00892FDE"/>
    <w:rsid w:val="0089483B"/>
    <w:rsid w:val="008A0CD5"/>
    <w:rsid w:val="008A1313"/>
    <w:rsid w:val="008A1535"/>
    <w:rsid w:val="008A16B4"/>
    <w:rsid w:val="008A2FA7"/>
    <w:rsid w:val="008A4E5E"/>
    <w:rsid w:val="008A5381"/>
    <w:rsid w:val="008A58D3"/>
    <w:rsid w:val="008A6B9C"/>
    <w:rsid w:val="008A6D7F"/>
    <w:rsid w:val="008A7B11"/>
    <w:rsid w:val="008A7D0C"/>
    <w:rsid w:val="008B1FEB"/>
    <w:rsid w:val="008B21C6"/>
    <w:rsid w:val="008B2D3C"/>
    <w:rsid w:val="008B2F1B"/>
    <w:rsid w:val="008B3415"/>
    <w:rsid w:val="008B404B"/>
    <w:rsid w:val="008B7BF2"/>
    <w:rsid w:val="008C1416"/>
    <w:rsid w:val="008C1A7E"/>
    <w:rsid w:val="008C2D1F"/>
    <w:rsid w:val="008C3997"/>
    <w:rsid w:val="008C52BF"/>
    <w:rsid w:val="008C5899"/>
    <w:rsid w:val="008D02C1"/>
    <w:rsid w:val="008D1177"/>
    <w:rsid w:val="008D3284"/>
    <w:rsid w:val="008D33D1"/>
    <w:rsid w:val="008D33EC"/>
    <w:rsid w:val="008D3609"/>
    <w:rsid w:val="008D3D40"/>
    <w:rsid w:val="008D4FA4"/>
    <w:rsid w:val="008D571A"/>
    <w:rsid w:val="008D76E5"/>
    <w:rsid w:val="008E1B04"/>
    <w:rsid w:val="008E2857"/>
    <w:rsid w:val="008E2A4A"/>
    <w:rsid w:val="008E2F13"/>
    <w:rsid w:val="008E32CB"/>
    <w:rsid w:val="008E3671"/>
    <w:rsid w:val="008E39B1"/>
    <w:rsid w:val="008E3DF0"/>
    <w:rsid w:val="008E6284"/>
    <w:rsid w:val="008E633D"/>
    <w:rsid w:val="008E6410"/>
    <w:rsid w:val="008E6D5E"/>
    <w:rsid w:val="008F0CE4"/>
    <w:rsid w:val="008F212F"/>
    <w:rsid w:val="008F6786"/>
    <w:rsid w:val="009032C8"/>
    <w:rsid w:val="009036F2"/>
    <w:rsid w:val="00906F4A"/>
    <w:rsid w:val="00913221"/>
    <w:rsid w:val="00913F39"/>
    <w:rsid w:val="00914323"/>
    <w:rsid w:val="00916C22"/>
    <w:rsid w:val="00917329"/>
    <w:rsid w:val="009212A1"/>
    <w:rsid w:val="009219D1"/>
    <w:rsid w:val="00922AEB"/>
    <w:rsid w:val="00924A40"/>
    <w:rsid w:val="0092548C"/>
    <w:rsid w:val="009257D6"/>
    <w:rsid w:val="00927103"/>
    <w:rsid w:val="0093089E"/>
    <w:rsid w:val="009310A7"/>
    <w:rsid w:val="0093167A"/>
    <w:rsid w:val="00931EEF"/>
    <w:rsid w:val="009325FA"/>
    <w:rsid w:val="00941785"/>
    <w:rsid w:val="00950F37"/>
    <w:rsid w:val="00955845"/>
    <w:rsid w:val="00955D68"/>
    <w:rsid w:val="00957686"/>
    <w:rsid w:val="00957D16"/>
    <w:rsid w:val="00957EB2"/>
    <w:rsid w:val="009602B4"/>
    <w:rsid w:val="0096117B"/>
    <w:rsid w:val="0096136C"/>
    <w:rsid w:val="00970037"/>
    <w:rsid w:val="009725D5"/>
    <w:rsid w:val="0097520F"/>
    <w:rsid w:val="00980A76"/>
    <w:rsid w:val="00982137"/>
    <w:rsid w:val="00987428"/>
    <w:rsid w:val="0099375C"/>
    <w:rsid w:val="0099523C"/>
    <w:rsid w:val="0099717C"/>
    <w:rsid w:val="009A053F"/>
    <w:rsid w:val="009A096D"/>
    <w:rsid w:val="009A24E1"/>
    <w:rsid w:val="009A470B"/>
    <w:rsid w:val="009A7CC8"/>
    <w:rsid w:val="009B1550"/>
    <w:rsid w:val="009B22FD"/>
    <w:rsid w:val="009B5A0D"/>
    <w:rsid w:val="009C0263"/>
    <w:rsid w:val="009C155F"/>
    <w:rsid w:val="009C46F1"/>
    <w:rsid w:val="009C473A"/>
    <w:rsid w:val="009C73F5"/>
    <w:rsid w:val="009D0E71"/>
    <w:rsid w:val="009D1178"/>
    <w:rsid w:val="009D1CDB"/>
    <w:rsid w:val="009D5505"/>
    <w:rsid w:val="009D5E73"/>
    <w:rsid w:val="009D68EA"/>
    <w:rsid w:val="009D7B9B"/>
    <w:rsid w:val="009E01FF"/>
    <w:rsid w:val="009E308D"/>
    <w:rsid w:val="009E37E0"/>
    <w:rsid w:val="009E3E9D"/>
    <w:rsid w:val="009E4BE2"/>
    <w:rsid w:val="009E4D48"/>
    <w:rsid w:val="009E5152"/>
    <w:rsid w:val="009E55B0"/>
    <w:rsid w:val="009E702F"/>
    <w:rsid w:val="009E75C6"/>
    <w:rsid w:val="009E79DB"/>
    <w:rsid w:val="009E7F90"/>
    <w:rsid w:val="009F0F22"/>
    <w:rsid w:val="009F2C13"/>
    <w:rsid w:val="009F65F1"/>
    <w:rsid w:val="00A01651"/>
    <w:rsid w:val="00A01B25"/>
    <w:rsid w:val="00A027AB"/>
    <w:rsid w:val="00A1185D"/>
    <w:rsid w:val="00A12670"/>
    <w:rsid w:val="00A12B89"/>
    <w:rsid w:val="00A135E0"/>
    <w:rsid w:val="00A14450"/>
    <w:rsid w:val="00A1500A"/>
    <w:rsid w:val="00A1676C"/>
    <w:rsid w:val="00A175EC"/>
    <w:rsid w:val="00A214FB"/>
    <w:rsid w:val="00A23E25"/>
    <w:rsid w:val="00A2597B"/>
    <w:rsid w:val="00A30312"/>
    <w:rsid w:val="00A31437"/>
    <w:rsid w:val="00A3158E"/>
    <w:rsid w:val="00A31C9B"/>
    <w:rsid w:val="00A31CCD"/>
    <w:rsid w:val="00A33421"/>
    <w:rsid w:val="00A35E9A"/>
    <w:rsid w:val="00A36509"/>
    <w:rsid w:val="00A376C6"/>
    <w:rsid w:val="00A41342"/>
    <w:rsid w:val="00A42845"/>
    <w:rsid w:val="00A43E54"/>
    <w:rsid w:val="00A451C0"/>
    <w:rsid w:val="00A47646"/>
    <w:rsid w:val="00A50D61"/>
    <w:rsid w:val="00A50DE7"/>
    <w:rsid w:val="00A54D07"/>
    <w:rsid w:val="00A5734F"/>
    <w:rsid w:val="00A605ED"/>
    <w:rsid w:val="00A60981"/>
    <w:rsid w:val="00A60E58"/>
    <w:rsid w:val="00A61FAE"/>
    <w:rsid w:val="00A63FD7"/>
    <w:rsid w:val="00A640BF"/>
    <w:rsid w:val="00A6559D"/>
    <w:rsid w:val="00A65B06"/>
    <w:rsid w:val="00A704F2"/>
    <w:rsid w:val="00A70F5A"/>
    <w:rsid w:val="00A72F04"/>
    <w:rsid w:val="00A767EB"/>
    <w:rsid w:val="00A82C63"/>
    <w:rsid w:val="00A82F5B"/>
    <w:rsid w:val="00A844EF"/>
    <w:rsid w:val="00A85459"/>
    <w:rsid w:val="00A863E9"/>
    <w:rsid w:val="00A91A00"/>
    <w:rsid w:val="00A9295E"/>
    <w:rsid w:val="00A945F5"/>
    <w:rsid w:val="00A94856"/>
    <w:rsid w:val="00A94F4B"/>
    <w:rsid w:val="00AA4470"/>
    <w:rsid w:val="00AA58E8"/>
    <w:rsid w:val="00AA65C2"/>
    <w:rsid w:val="00AA7C40"/>
    <w:rsid w:val="00AB3B7C"/>
    <w:rsid w:val="00AB6063"/>
    <w:rsid w:val="00AB6095"/>
    <w:rsid w:val="00AC0D55"/>
    <w:rsid w:val="00AC2263"/>
    <w:rsid w:val="00AC3089"/>
    <w:rsid w:val="00AD0708"/>
    <w:rsid w:val="00AD1268"/>
    <w:rsid w:val="00AD395A"/>
    <w:rsid w:val="00AD4218"/>
    <w:rsid w:val="00AD4626"/>
    <w:rsid w:val="00AD7414"/>
    <w:rsid w:val="00AE03A0"/>
    <w:rsid w:val="00AE0F74"/>
    <w:rsid w:val="00AF1200"/>
    <w:rsid w:val="00AF171D"/>
    <w:rsid w:val="00AF1FB5"/>
    <w:rsid w:val="00AF2CE7"/>
    <w:rsid w:val="00AF2D77"/>
    <w:rsid w:val="00AF46BA"/>
    <w:rsid w:val="00B0006C"/>
    <w:rsid w:val="00B0049C"/>
    <w:rsid w:val="00B01C35"/>
    <w:rsid w:val="00B034E5"/>
    <w:rsid w:val="00B05024"/>
    <w:rsid w:val="00B06EC8"/>
    <w:rsid w:val="00B07346"/>
    <w:rsid w:val="00B11972"/>
    <w:rsid w:val="00B12642"/>
    <w:rsid w:val="00B12DF0"/>
    <w:rsid w:val="00B16B51"/>
    <w:rsid w:val="00B20A68"/>
    <w:rsid w:val="00B21A7F"/>
    <w:rsid w:val="00B2679B"/>
    <w:rsid w:val="00B270C6"/>
    <w:rsid w:val="00B32E96"/>
    <w:rsid w:val="00B3736B"/>
    <w:rsid w:val="00B37AFC"/>
    <w:rsid w:val="00B40513"/>
    <w:rsid w:val="00B44A48"/>
    <w:rsid w:val="00B44FC2"/>
    <w:rsid w:val="00B471B7"/>
    <w:rsid w:val="00B4732C"/>
    <w:rsid w:val="00B478D6"/>
    <w:rsid w:val="00B52ABB"/>
    <w:rsid w:val="00B53CF4"/>
    <w:rsid w:val="00B54817"/>
    <w:rsid w:val="00B55174"/>
    <w:rsid w:val="00B56981"/>
    <w:rsid w:val="00B60093"/>
    <w:rsid w:val="00B627EB"/>
    <w:rsid w:val="00B63F87"/>
    <w:rsid w:val="00B648B5"/>
    <w:rsid w:val="00B65272"/>
    <w:rsid w:val="00B71C12"/>
    <w:rsid w:val="00B77D63"/>
    <w:rsid w:val="00B80093"/>
    <w:rsid w:val="00B80248"/>
    <w:rsid w:val="00B84729"/>
    <w:rsid w:val="00B8485F"/>
    <w:rsid w:val="00B86787"/>
    <w:rsid w:val="00B87B4C"/>
    <w:rsid w:val="00B9240A"/>
    <w:rsid w:val="00B94349"/>
    <w:rsid w:val="00B96F84"/>
    <w:rsid w:val="00B97415"/>
    <w:rsid w:val="00BA01A4"/>
    <w:rsid w:val="00BA2BE4"/>
    <w:rsid w:val="00BA2FD2"/>
    <w:rsid w:val="00BA4388"/>
    <w:rsid w:val="00BA482A"/>
    <w:rsid w:val="00BB0A34"/>
    <w:rsid w:val="00BB2EF2"/>
    <w:rsid w:val="00BB5D1A"/>
    <w:rsid w:val="00BB5F32"/>
    <w:rsid w:val="00BB6B9C"/>
    <w:rsid w:val="00BB7CDB"/>
    <w:rsid w:val="00BC0407"/>
    <w:rsid w:val="00BC3847"/>
    <w:rsid w:val="00BC4896"/>
    <w:rsid w:val="00BD2534"/>
    <w:rsid w:val="00BD4839"/>
    <w:rsid w:val="00BD5666"/>
    <w:rsid w:val="00BD5778"/>
    <w:rsid w:val="00BD6728"/>
    <w:rsid w:val="00BE1201"/>
    <w:rsid w:val="00BE3404"/>
    <w:rsid w:val="00BE64AE"/>
    <w:rsid w:val="00BE78CA"/>
    <w:rsid w:val="00BF1B7C"/>
    <w:rsid w:val="00BF4B3D"/>
    <w:rsid w:val="00BF5CBD"/>
    <w:rsid w:val="00BF6951"/>
    <w:rsid w:val="00BF6B53"/>
    <w:rsid w:val="00BF7415"/>
    <w:rsid w:val="00C00B66"/>
    <w:rsid w:val="00C029C8"/>
    <w:rsid w:val="00C03DD8"/>
    <w:rsid w:val="00C05085"/>
    <w:rsid w:val="00C0778C"/>
    <w:rsid w:val="00C12860"/>
    <w:rsid w:val="00C131E4"/>
    <w:rsid w:val="00C160F5"/>
    <w:rsid w:val="00C171F4"/>
    <w:rsid w:val="00C20B7C"/>
    <w:rsid w:val="00C22760"/>
    <w:rsid w:val="00C22CD9"/>
    <w:rsid w:val="00C23ED4"/>
    <w:rsid w:val="00C25255"/>
    <w:rsid w:val="00C25E94"/>
    <w:rsid w:val="00C32F69"/>
    <w:rsid w:val="00C33841"/>
    <w:rsid w:val="00C3625E"/>
    <w:rsid w:val="00C37A95"/>
    <w:rsid w:val="00C413A8"/>
    <w:rsid w:val="00C44174"/>
    <w:rsid w:val="00C50E38"/>
    <w:rsid w:val="00C543AC"/>
    <w:rsid w:val="00C54711"/>
    <w:rsid w:val="00C56B4D"/>
    <w:rsid w:val="00C57754"/>
    <w:rsid w:val="00C609FA"/>
    <w:rsid w:val="00C6106C"/>
    <w:rsid w:val="00C64696"/>
    <w:rsid w:val="00C64EFB"/>
    <w:rsid w:val="00C66ED7"/>
    <w:rsid w:val="00C66FC2"/>
    <w:rsid w:val="00C70439"/>
    <w:rsid w:val="00C7128C"/>
    <w:rsid w:val="00C71C0B"/>
    <w:rsid w:val="00C729B7"/>
    <w:rsid w:val="00C73A1A"/>
    <w:rsid w:val="00C74559"/>
    <w:rsid w:val="00C76477"/>
    <w:rsid w:val="00C76A9B"/>
    <w:rsid w:val="00C80D90"/>
    <w:rsid w:val="00C813A5"/>
    <w:rsid w:val="00C81FC8"/>
    <w:rsid w:val="00C82DF5"/>
    <w:rsid w:val="00C83358"/>
    <w:rsid w:val="00C9307A"/>
    <w:rsid w:val="00C9382B"/>
    <w:rsid w:val="00C9668E"/>
    <w:rsid w:val="00C97020"/>
    <w:rsid w:val="00C97FA9"/>
    <w:rsid w:val="00CA1047"/>
    <w:rsid w:val="00CA2464"/>
    <w:rsid w:val="00CA4F6F"/>
    <w:rsid w:val="00CA6A2F"/>
    <w:rsid w:val="00CA71F7"/>
    <w:rsid w:val="00CB275D"/>
    <w:rsid w:val="00CB2ADD"/>
    <w:rsid w:val="00CB300A"/>
    <w:rsid w:val="00CB3D71"/>
    <w:rsid w:val="00CB3E69"/>
    <w:rsid w:val="00CB3EC6"/>
    <w:rsid w:val="00CC1059"/>
    <w:rsid w:val="00CC157B"/>
    <w:rsid w:val="00CC313F"/>
    <w:rsid w:val="00CC4687"/>
    <w:rsid w:val="00CD1A5C"/>
    <w:rsid w:val="00CD35C2"/>
    <w:rsid w:val="00CD4D2B"/>
    <w:rsid w:val="00CD5C5B"/>
    <w:rsid w:val="00CD62F2"/>
    <w:rsid w:val="00CD726C"/>
    <w:rsid w:val="00CD72AB"/>
    <w:rsid w:val="00CE29CA"/>
    <w:rsid w:val="00CE3548"/>
    <w:rsid w:val="00CE4CE2"/>
    <w:rsid w:val="00CE5AA4"/>
    <w:rsid w:val="00CE77CD"/>
    <w:rsid w:val="00CF1699"/>
    <w:rsid w:val="00CF1926"/>
    <w:rsid w:val="00CF2836"/>
    <w:rsid w:val="00CF5048"/>
    <w:rsid w:val="00CF7689"/>
    <w:rsid w:val="00D00929"/>
    <w:rsid w:val="00D01841"/>
    <w:rsid w:val="00D01A29"/>
    <w:rsid w:val="00D02FE7"/>
    <w:rsid w:val="00D04785"/>
    <w:rsid w:val="00D049D9"/>
    <w:rsid w:val="00D064E5"/>
    <w:rsid w:val="00D07FBC"/>
    <w:rsid w:val="00D12121"/>
    <w:rsid w:val="00D12C37"/>
    <w:rsid w:val="00D12D89"/>
    <w:rsid w:val="00D14D0F"/>
    <w:rsid w:val="00D1639A"/>
    <w:rsid w:val="00D16636"/>
    <w:rsid w:val="00D1683C"/>
    <w:rsid w:val="00D231AF"/>
    <w:rsid w:val="00D232B1"/>
    <w:rsid w:val="00D26209"/>
    <w:rsid w:val="00D272EF"/>
    <w:rsid w:val="00D277C2"/>
    <w:rsid w:val="00D33D9A"/>
    <w:rsid w:val="00D4090B"/>
    <w:rsid w:val="00D42069"/>
    <w:rsid w:val="00D42153"/>
    <w:rsid w:val="00D440AC"/>
    <w:rsid w:val="00D44960"/>
    <w:rsid w:val="00D51709"/>
    <w:rsid w:val="00D5390E"/>
    <w:rsid w:val="00D60633"/>
    <w:rsid w:val="00D618D3"/>
    <w:rsid w:val="00D6384A"/>
    <w:rsid w:val="00D63E01"/>
    <w:rsid w:val="00D66839"/>
    <w:rsid w:val="00D72D7A"/>
    <w:rsid w:val="00D75BD9"/>
    <w:rsid w:val="00D76728"/>
    <w:rsid w:val="00D76C97"/>
    <w:rsid w:val="00D776E4"/>
    <w:rsid w:val="00D831B3"/>
    <w:rsid w:val="00D833CF"/>
    <w:rsid w:val="00D83B89"/>
    <w:rsid w:val="00D83EB6"/>
    <w:rsid w:val="00D84013"/>
    <w:rsid w:val="00D8457D"/>
    <w:rsid w:val="00D8659C"/>
    <w:rsid w:val="00D872C6"/>
    <w:rsid w:val="00D87793"/>
    <w:rsid w:val="00D900F0"/>
    <w:rsid w:val="00D90EEA"/>
    <w:rsid w:val="00D9153B"/>
    <w:rsid w:val="00D9469E"/>
    <w:rsid w:val="00D951FF"/>
    <w:rsid w:val="00D95BC0"/>
    <w:rsid w:val="00D96129"/>
    <w:rsid w:val="00D979B9"/>
    <w:rsid w:val="00DA2596"/>
    <w:rsid w:val="00DA31E2"/>
    <w:rsid w:val="00DA3B20"/>
    <w:rsid w:val="00DB2E52"/>
    <w:rsid w:val="00DB3CB1"/>
    <w:rsid w:val="00DB4C95"/>
    <w:rsid w:val="00DB624E"/>
    <w:rsid w:val="00DB7957"/>
    <w:rsid w:val="00DC3E6F"/>
    <w:rsid w:val="00DC4B5B"/>
    <w:rsid w:val="00DC64E8"/>
    <w:rsid w:val="00DC672D"/>
    <w:rsid w:val="00DD2318"/>
    <w:rsid w:val="00DD2B1D"/>
    <w:rsid w:val="00DD6E34"/>
    <w:rsid w:val="00DE1F00"/>
    <w:rsid w:val="00DE362F"/>
    <w:rsid w:val="00DF0616"/>
    <w:rsid w:val="00DF0767"/>
    <w:rsid w:val="00DF28AC"/>
    <w:rsid w:val="00DF3DE8"/>
    <w:rsid w:val="00DF4C35"/>
    <w:rsid w:val="00DF5C91"/>
    <w:rsid w:val="00DF70B8"/>
    <w:rsid w:val="00DF7218"/>
    <w:rsid w:val="00DF7921"/>
    <w:rsid w:val="00E003C6"/>
    <w:rsid w:val="00E026EB"/>
    <w:rsid w:val="00E02C78"/>
    <w:rsid w:val="00E0370E"/>
    <w:rsid w:val="00E06CE6"/>
    <w:rsid w:val="00E107FD"/>
    <w:rsid w:val="00E10B4A"/>
    <w:rsid w:val="00E10C2A"/>
    <w:rsid w:val="00E12C0A"/>
    <w:rsid w:val="00E15158"/>
    <w:rsid w:val="00E15828"/>
    <w:rsid w:val="00E218EF"/>
    <w:rsid w:val="00E21DB5"/>
    <w:rsid w:val="00E2457D"/>
    <w:rsid w:val="00E24772"/>
    <w:rsid w:val="00E272B6"/>
    <w:rsid w:val="00E273A4"/>
    <w:rsid w:val="00E3147D"/>
    <w:rsid w:val="00E31708"/>
    <w:rsid w:val="00E3239E"/>
    <w:rsid w:val="00E32785"/>
    <w:rsid w:val="00E3403E"/>
    <w:rsid w:val="00E34444"/>
    <w:rsid w:val="00E35B36"/>
    <w:rsid w:val="00E45F3C"/>
    <w:rsid w:val="00E5096C"/>
    <w:rsid w:val="00E50AAC"/>
    <w:rsid w:val="00E52004"/>
    <w:rsid w:val="00E52445"/>
    <w:rsid w:val="00E5638A"/>
    <w:rsid w:val="00E56661"/>
    <w:rsid w:val="00E6046D"/>
    <w:rsid w:val="00E60F08"/>
    <w:rsid w:val="00E655D0"/>
    <w:rsid w:val="00E66CE0"/>
    <w:rsid w:val="00E67C7F"/>
    <w:rsid w:val="00E722B1"/>
    <w:rsid w:val="00E72C46"/>
    <w:rsid w:val="00E763F9"/>
    <w:rsid w:val="00E76EBE"/>
    <w:rsid w:val="00E80109"/>
    <w:rsid w:val="00E81FA6"/>
    <w:rsid w:val="00E82049"/>
    <w:rsid w:val="00E82505"/>
    <w:rsid w:val="00E845B3"/>
    <w:rsid w:val="00E84C68"/>
    <w:rsid w:val="00E853C7"/>
    <w:rsid w:val="00E85C00"/>
    <w:rsid w:val="00E872EA"/>
    <w:rsid w:val="00E91085"/>
    <w:rsid w:val="00E91C29"/>
    <w:rsid w:val="00E9282E"/>
    <w:rsid w:val="00E937D1"/>
    <w:rsid w:val="00E94571"/>
    <w:rsid w:val="00E9478C"/>
    <w:rsid w:val="00E952C6"/>
    <w:rsid w:val="00E96B03"/>
    <w:rsid w:val="00EA112E"/>
    <w:rsid w:val="00EA2E51"/>
    <w:rsid w:val="00EA5471"/>
    <w:rsid w:val="00EA60E5"/>
    <w:rsid w:val="00EA68E6"/>
    <w:rsid w:val="00EA76C4"/>
    <w:rsid w:val="00EB7489"/>
    <w:rsid w:val="00EB7B86"/>
    <w:rsid w:val="00EB7C9C"/>
    <w:rsid w:val="00EC2059"/>
    <w:rsid w:val="00EC2098"/>
    <w:rsid w:val="00EC53CC"/>
    <w:rsid w:val="00EC7410"/>
    <w:rsid w:val="00EC7928"/>
    <w:rsid w:val="00ED2062"/>
    <w:rsid w:val="00ED29CF"/>
    <w:rsid w:val="00ED35D7"/>
    <w:rsid w:val="00EE3875"/>
    <w:rsid w:val="00EE492C"/>
    <w:rsid w:val="00EF0A88"/>
    <w:rsid w:val="00EF1230"/>
    <w:rsid w:val="00EF6491"/>
    <w:rsid w:val="00F0074B"/>
    <w:rsid w:val="00F01F95"/>
    <w:rsid w:val="00F0442F"/>
    <w:rsid w:val="00F05A83"/>
    <w:rsid w:val="00F06351"/>
    <w:rsid w:val="00F079FC"/>
    <w:rsid w:val="00F108C1"/>
    <w:rsid w:val="00F12680"/>
    <w:rsid w:val="00F20548"/>
    <w:rsid w:val="00F231ED"/>
    <w:rsid w:val="00F246C2"/>
    <w:rsid w:val="00F24773"/>
    <w:rsid w:val="00F26B54"/>
    <w:rsid w:val="00F27AAA"/>
    <w:rsid w:val="00F302B6"/>
    <w:rsid w:val="00F30668"/>
    <w:rsid w:val="00F3176D"/>
    <w:rsid w:val="00F33604"/>
    <w:rsid w:val="00F341CF"/>
    <w:rsid w:val="00F35241"/>
    <w:rsid w:val="00F35A86"/>
    <w:rsid w:val="00F36358"/>
    <w:rsid w:val="00F413F2"/>
    <w:rsid w:val="00F42A1C"/>
    <w:rsid w:val="00F4773D"/>
    <w:rsid w:val="00F50B86"/>
    <w:rsid w:val="00F55A19"/>
    <w:rsid w:val="00F60578"/>
    <w:rsid w:val="00F61A69"/>
    <w:rsid w:val="00F61BFA"/>
    <w:rsid w:val="00F72C0B"/>
    <w:rsid w:val="00F7364E"/>
    <w:rsid w:val="00F778D6"/>
    <w:rsid w:val="00F80010"/>
    <w:rsid w:val="00F823A8"/>
    <w:rsid w:val="00F83D5F"/>
    <w:rsid w:val="00F85B80"/>
    <w:rsid w:val="00F85D2E"/>
    <w:rsid w:val="00F86F2C"/>
    <w:rsid w:val="00F924F3"/>
    <w:rsid w:val="00F929D0"/>
    <w:rsid w:val="00F92A7E"/>
    <w:rsid w:val="00F92C6E"/>
    <w:rsid w:val="00F94706"/>
    <w:rsid w:val="00F9581B"/>
    <w:rsid w:val="00F972F6"/>
    <w:rsid w:val="00F97542"/>
    <w:rsid w:val="00FA0204"/>
    <w:rsid w:val="00FA0EA2"/>
    <w:rsid w:val="00FA1B7A"/>
    <w:rsid w:val="00FA3CB4"/>
    <w:rsid w:val="00FA46D2"/>
    <w:rsid w:val="00FA4ADD"/>
    <w:rsid w:val="00FA4E10"/>
    <w:rsid w:val="00FA6501"/>
    <w:rsid w:val="00FB4F77"/>
    <w:rsid w:val="00FB6B56"/>
    <w:rsid w:val="00FB6E63"/>
    <w:rsid w:val="00FB7E4D"/>
    <w:rsid w:val="00FC308B"/>
    <w:rsid w:val="00FC6946"/>
    <w:rsid w:val="00FD0069"/>
    <w:rsid w:val="00FD06BD"/>
    <w:rsid w:val="00FD1363"/>
    <w:rsid w:val="00FD4A46"/>
    <w:rsid w:val="00FD4C95"/>
    <w:rsid w:val="00FD5FDA"/>
    <w:rsid w:val="00FE003D"/>
    <w:rsid w:val="00FE1DAF"/>
    <w:rsid w:val="00FE7D57"/>
    <w:rsid w:val="00FF1E68"/>
    <w:rsid w:val="00FF541D"/>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0473B"/>
  <w15:chartTrackingRefBased/>
  <w15:docId w15:val="{BA705D09-48F6-498E-9C37-C9163A7C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D9E"/>
  </w:style>
  <w:style w:type="paragraph" w:styleId="Balk1">
    <w:name w:val="heading 1"/>
    <w:basedOn w:val="Normal"/>
    <w:next w:val="Normal"/>
    <w:link w:val="Balk1Char"/>
    <w:uiPriority w:val="9"/>
    <w:qFormat/>
    <w:rsid w:val="000845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8E6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845C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845C6"/>
  </w:style>
  <w:style w:type="paragraph" w:styleId="AltBilgi">
    <w:name w:val="footer"/>
    <w:basedOn w:val="Normal"/>
    <w:link w:val="AltBilgiChar"/>
    <w:uiPriority w:val="99"/>
    <w:unhideWhenUsed/>
    <w:rsid w:val="000845C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845C6"/>
  </w:style>
  <w:style w:type="character" w:customStyle="1" w:styleId="Balk1Char">
    <w:name w:val="Başlık 1 Char"/>
    <w:basedOn w:val="VarsaylanParagrafYazTipi"/>
    <w:link w:val="Balk1"/>
    <w:uiPriority w:val="9"/>
    <w:rsid w:val="000845C6"/>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8E6D5E"/>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BF6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273A4"/>
    <w:pPr>
      <w:ind w:left="720"/>
      <w:contextualSpacing/>
    </w:pPr>
  </w:style>
  <w:style w:type="paragraph" w:styleId="TBal">
    <w:name w:val="TOC Heading"/>
    <w:basedOn w:val="Balk1"/>
    <w:next w:val="Normal"/>
    <w:uiPriority w:val="39"/>
    <w:unhideWhenUsed/>
    <w:qFormat/>
    <w:rsid w:val="00166BC0"/>
    <w:pPr>
      <w:outlineLvl w:val="9"/>
    </w:pPr>
    <w:rPr>
      <w:lang w:val="en-US"/>
    </w:rPr>
  </w:style>
  <w:style w:type="paragraph" w:styleId="T1">
    <w:name w:val="toc 1"/>
    <w:basedOn w:val="Normal"/>
    <w:next w:val="Normal"/>
    <w:autoRedefine/>
    <w:uiPriority w:val="39"/>
    <w:unhideWhenUsed/>
    <w:rsid w:val="00150418"/>
    <w:pPr>
      <w:tabs>
        <w:tab w:val="left" w:pos="426"/>
        <w:tab w:val="right" w:leader="dot" w:pos="9062"/>
      </w:tabs>
      <w:spacing w:after="100"/>
    </w:pPr>
    <w:rPr>
      <w:rFonts w:ascii="Times New Roman" w:hAnsi="Times New Roman" w:cs="Times New Roman"/>
      <w:b/>
      <w:noProof/>
    </w:rPr>
  </w:style>
  <w:style w:type="paragraph" w:styleId="T2">
    <w:name w:val="toc 2"/>
    <w:basedOn w:val="Normal"/>
    <w:next w:val="Normal"/>
    <w:autoRedefine/>
    <w:uiPriority w:val="39"/>
    <w:unhideWhenUsed/>
    <w:rsid w:val="006B190F"/>
    <w:pPr>
      <w:tabs>
        <w:tab w:val="left" w:pos="426"/>
        <w:tab w:val="right" w:leader="dot" w:pos="9062"/>
      </w:tabs>
      <w:spacing w:after="100"/>
    </w:pPr>
  </w:style>
  <w:style w:type="character" w:styleId="Kpr">
    <w:name w:val="Hyperlink"/>
    <w:basedOn w:val="VarsaylanParagrafYazTipi"/>
    <w:uiPriority w:val="99"/>
    <w:unhideWhenUsed/>
    <w:rsid w:val="00166BC0"/>
    <w:rPr>
      <w:color w:val="0563C1" w:themeColor="hyperlink"/>
      <w:u w:val="single"/>
    </w:rPr>
  </w:style>
  <w:style w:type="character" w:styleId="AklamaBavurusu">
    <w:name w:val="annotation reference"/>
    <w:basedOn w:val="VarsaylanParagrafYazTipi"/>
    <w:uiPriority w:val="99"/>
    <w:semiHidden/>
    <w:unhideWhenUsed/>
    <w:rsid w:val="003805C9"/>
    <w:rPr>
      <w:sz w:val="16"/>
      <w:szCs w:val="16"/>
    </w:rPr>
  </w:style>
  <w:style w:type="paragraph" w:styleId="AklamaMetni">
    <w:name w:val="annotation text"/>
    <w:basedOn w:val="Normal"/>
    <w:link w:val="AklamaMetniChar"/>
    <w:uiPriority w:val="99"/>
    <w:semiHidden/>
    <w:unhideWhenUsed/>
    <w:rsid w:val="003805C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805C9"/>
    <w:rPr>
      <w:sz w:val="20"/>
      <w:szCs w:val="20"/>
    </w:rPr>
  </w:style>
  <w:style w:type="paragraph" w:styleId="AklamaKonusu">
    <w:name w:val="annotation subject"/>
    <w:basedOn w:val="AklamaMetni"/>
    <w:next w:val="AklamaMetni"/>
    <w:link w:val="AklamaKonusuChar"/>
    <w:uiPriority w:val="99"/>
    <w:semiHidden/>
    <w:unhideWhenUsed/>
    <w:rsid w:val="003805C9"/>
    <w:rPr>
      <w:b/>
      <w:bCs/>
    </w:rPr>
  </w:style>
  <w:style w:type="character" w:customStyle="1" w:styleId="AklamaKonusuChar">
    <w:name w:val="Açıklama Konusu Char"/>
    <w:basedOn w:val="AklamaMetniChar"/>
    <w:link w:val="AklamaKonusu"/>
    <w:uiPriority w:val="99"/>
    <w:semiHidden/>
    <w:rsid w:val="003805C9"/>
    <w:rPr>
      <w:b/>
      <w:bCs/>
      <w:sz w:val="20"/>
      <w:szCs w:val="20"/>
    </w:rPr>
  </w:style>
  <w:style w:type="paragraph" w:styleId="BalonMetni">
    <w:name w:val="Balloon Text"/>
    <w:basedOn w:val="Normal"/>
    <w:link w:val="BalonMetniChar"/>
    <w:uiPriority w:val="99"/>
    <w:semiHidden/>
    <w:unhideWhenUsed/>
    <w:rsid w:val="003805C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805C9"/>
    <w:rPr>
      <w:rFonts w:ascii="Segoe UI" w:hAnsi="Segoe UI" w:cs="Segoe UI"/>
      <w:sz w:val="18"/>
      <w:szCs w:val="18"/>
    </w:rPr>
  </w:style>
  <w:style w:type="table" w:styleId="TabloKlavuzuAk">
    <w:name w:val="Grid Table Light"/>
    <w:basedOn w:val="NormalTablo"/>
    <w:uiPriority w:val="40"/>
    <w:rsid w:val="004E61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zeltme">
    <w:name w:val="Revision"/>
    <w:hidden/>
    <w:uiPriority w:val="99"/>
    <w:semiHidden/>
    <w:rsid w:val="008A7D0C"/>
    <w:pPr>
      <w:spacing w:after="0" w:line="240" w:lineRule="auto"/>
    </w:pPr>
  </w:style>
  <w:style w:type="table" w:styleId="DzTablo1">
    <w:name w:val="Plain Table 1"/>
    <w:basedOn w:val="NormalTablo"/>
    <w:uiPriority w:val="41"/>
    <w:rsid w:val="00512696"/>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ralkYok">
    <w:name w:val="No Spacing"/>
    <w:uiPriority w:val="1"/>
    <w:qFormat/>
    <w:rsid w:val="00782CF8"/>
    <w:pPr>
      <w:spacing w:after="0" w:line="240" w:lineRule="auto"/>
    </w:pPr>
  </w:style>
  <w:style w:type="character" w:customStyle="1" w:styleId="zmlenmeyenBahsetme1">
    <w:name w:val="Çözümlenmeyen Bahsetme1"/>
    <w:basedOn w:val="VarsaylanParagrafYazTipi"/>
    <w:uiPriority w:val="99"/>
    <w:semiHidden/>
    <w:unhideWhenUsed/>
    <w:rsid w:val="006876AD"/>
    <w:rPr>
      <w:color w:val="605E5C"/>
      <w:shd w:val="clear" w:color="auto" w:fill="E1DFDD"/>
    </w:rPr>
  </w:style>
  <w:style w:type="character" w:styleId="zmlenmeyenBahsetme">
    <w:name w:val="Unresolved Mention"/>
    <w:basedOn w:val="VarsaylanParagrafYazTipi"/>
    <w:uiPriority w:val="99"/>
    <w:semiHidden/>
    <w:unhideWhenUsed/>
    <w:rsid w:val="00620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2702">
      <w:bodyDiv w:val="1"/>
      <w:marLeft w:val="0"/>
      <w:marRight w:val="0"/>
      <w:marTop w:val="0"/>
      <w:marBottom w:val="0"/>
      <w:divBdr>
        <w:top w:val="none" w:sz="0" w:space="0" w:color="auto"/>
        <w:left w:val="none" w:sz="0" w:space="0" w:color="auto"/>
        <w:bottom w:val="none" w:sz="0" w:space="0" w:color="auto"/>
        <w:right w:val="none" w:sz="0" w:space="0" w:color="auto"/>
      </w:divBdr>
    </w:div>
    <w:div w:id="42100772">
      <w:bodyDiv w:val="1"/>
      <w:marLeft w:val="0"/>
      <w:marRight w:val="0"/>
      <w:marTop w:val="0"/>
      <w:marBottom w:val="0"/>
      <w:divBdr>
        <w:top w:val="none" w:sz="0" w:space="0" w:color="auto"/>
        <w:left w:val="none" w:sz="0" w:space="0" w:color="auto"/>
        <w:bottom w:val="none" w:sz="0" w:space="0" w:color="auto"/>
        <w:right w:val="none" w:sz="0" w:space="0" w:color="auto"/>
      </w:divBdr>
    </w:div>
    <w:div w:id="235484247">
      <w:bodyDiv w:val="1"/>
      <w:marLeft w:val="0"/>
      <w:marRight w:val="0"/>
      <w:marTop w:val="0"/>
      <w:marBottom w:val="0"/>
      <w:divBdr>
        <w:top w:val="none" w:sz="0" w:space="0" w:color="auto"/>
        <w:left w:val="none" w:sz="0" w:space="0" w:color="auto"/>
        <w:bottom w:val="none" w:sz="0" w:space="0" w:color="auto"/>
        <w:right w:val="none" w:sz="0" w:space="0" w:color="auto"/>
      </w:divBdr>
    </w:div>
    <w:div w:id="240456786">
      <w:bodyDiv w:val="1"/>
      <w:marLeft w:val="0"/>
      <w:marRight w:val="0"/>
      <w:marTop w:val="0"/>
      <w:marBottom w:val="0"/>
      <w:divBdr>
        <w:top w:val="none" w:sz="0" w:space="0" w:color="auto"/>
        <w:left w:val="none" w:sz="0" w:space="0" w:color="auto"/>
        <w:bottom w:val="none" w:sz="0" w:space="0" w:color="auto"/>
        <w:right w:val="none" w:sz="0" w:space="0" w:color="auto"/>
      </w:divBdr>
    </w:div>
    <w:div w:id="267585240">
      <w:bodyDiv w:val="1"/>
      <w:marLeft w:val="0"/>
      <w:marRight w:val="0"/>
      <w:marTop w:val="0"/>
      <w:marBottom w:val="0"/>
      <w:divBdr>
        <w:top w:val="none" w:sz="0" w:space="0" w:color="auto"/>
        <w:left w:val="none" w:sz="0" w:space="0" w:color="auto"/>
        <w:bottom w:val="none" w:sz="0" w:space="0" w:color="auto"/>
        <w:right w:val="none" w:sz="0" w:space="0" w:color="auto"/>
      </w:divBdr>
    </w:div>
    <w:div w:id="277879630">
      <w:bodyDiv w:val="1"/>
      <w:marLeft w:val="0"/>
      <w:marRight w:val="0"/>
      <w:marTop w:val="0"/>
      <w:marBottom w:val="0"/>
      <w:divBdr>
        <w:top w:val="none" w:sz="0" w:space="0" w:color="auto"/>
        <w:left w:val="none" w:sz="0" w:space="0" w:color="auto"/>
        <w:bottom w:val="none" w:sz="0" w:space="0" w:color="auto"/>
        <w:right w:val="none" w:sz="0" w:space="0" w:color="auto"/>
      </w:divBdr>
    </w:div>
    <w:div w:id="364260643">
      <w:bodyDiv w:val="1"/>
      <w:marLeft w:val="0"/>
      <w:marRight w:val="0"/>
      <w:marTop w:val="0"/>
      <w:marBottom w:val="0"/>
      <w:divBdr>
        <w:top w:val="none" w:sz="0" w:space="0" w:color="auto"/>
        <w:left w:val="none" w:sz="0" w:space="0" w:color="auto"/>
        <w:bottom w:val="none" w:sz="0" w:space="0" w:color="auto"/>
        <w:right w:val="none" w:sz="0" w:space="0" w:color="auto"/>
      </w:divBdr>
    </w:div>
    <w:div w:id="409931351">
      <w:bodyDiv w:val="1"/>
      <w:marLeft w:val="0"/>
      <w:marRight w:val="0"/>
      <w:marTop w:val="0"/>
      <w:marBottom w:val="0"/>
      <w:divBdr>
        <w:top w:val="none" w:sz="0" w:space="0" w:color="auto"/>
        <w:left w:val="none" w:sz="0" w:space="0" w:color="auto"/>
        <w:bottom w:val="none" w:sz="0" w:space="0" w:color="auto"/>
        <w:right w:val="none" w:sz="0" w:space="0" w:color="auto"/>
      </w:divBdr>
    </w:div>
    <w:div w:id="429737592">
      <w:bodyDiv w:val="1"/>
      <w:marLeft w:val="0"/>
      <w:marRight w:val="0"/>
      <w:marTop w:val="0"/>
      <w:marBottom w:val="0"/>
      <w:divBdr>
        <w:top w:val="none" w:sz="0" w:space="0" w:color="auto"/>
        <w:left w:val="none" w:sz="0" w:space="0" w:color="auto"/>
        <w:bottom w:val="none" w:sz="0" w:space="0" w:color="auto"/>
        <w:right w:val="none" w:sz="0" w:space="0" w:color="auto"/>
      </w:divBdr>
    </w:div>
    <w:div w:id="429814154">
      <w:bodyDiv w:val="1"/>
      <w:marLeft w:val="0"/>
      <w:marRight w:val="0"/>
      <w:marTop w:val="0"/>
      <w:marBottom w:val="0"/>
      <w:divBdr>
        <w:top w:val="none" w:sz="0" w:space="0" w:color="auto"/>
        <w:left w:val="none" w:sz="0" w:space="0" w:color="auto"/>
        <w:bottom w:val="none" w:sz="0" w:space="0" w:color="auto"/>
        <w:right w:val="none" w:sz="0" w:space="0" w:color="auto"/>
      </w:divBdr>
    </w:div>
    <w:div w:id="515118788">
      <w:bodyDiv w:val="1"/>
      <w:marLeft w:val="0"/>
      <w:marRight w:val="0"/>
      <w:marTop w:val="0"/>
      <w:marBottom w:val="0"/>
      <w:divBdr>
        <w:top w:val="none" w:sz="0" w:space="0" w:color="auto"/>
        <w:left w:val="none" w:sz="0" w:space="0" w:color="auto"/>
        <w:bottom w:val="none" w:sz="0" w:space="0" w:color="auto"/>
        <w:right w:val="none" w:sz="0" w:space="0" w:color="auto"/>
      </w:divBdr>
    </w:div>
    <w:div w:id="540822441">
      <w:bodyDiv w:val="1"/>
      <w:marLeft w:val="0"/>
      <w:marRight w:val="0"/>
      <w:marTop w:val="0"/>
      <w:marBottom w:val="0"/>
      <w:divBdr>
        <w:top w:val="none" w:sz="0" w:space="0" w:color="auto"/>
        <w:left w:val="none" w:sz="0" w:space="0" w:color="auto"/>
        <w:bottom w:val="none" w:sz="0" w:space="0" w:color="auto"/>
        <w:right w:val="none" w:sz="0" w:space="0" w:color="auto"/>
      </w:divBdr>
    </w:div>
    <w:div w:id="555243319">
      <w:bodyDiv w:val="1"/>
      <w:marLeft w:val="0"/>
      <w:marRight w:val="0"/>
      <w:marTop w:val="0"/>
      <w:marBottom w:val="0"/>
      <w:divBdr>
        <w:top w:val="none" w:sz="0" w:space="0" w:color="auto"/>
        <w:left w:val="none" w:sz="0" w:space="0" w:color="auto"/>
        <w:bottom w:val="none" w:sz="0" w:space="0" w:color="auto"/>
        <w:right w:val="none" w:sz="0" w:space="0" w:color="auto"/>
      </w:divBdr>
    </w:div>
    <w:div w:id="563562802">
      <w:bodyDiv w:val="1"/>
      <w:marLeft w:val="0"/>
      <w:marRight w:val="0"/>
      <w:marTop w:val="0"/>
      <w:marBottom w:val="0"/>
      <w:divBdr>
        <w:top w:val="none" w:sz="0" w:space="0" w:color="auto"/>
        <w:left w:val="none" w:sz="0" w:space="0" w:color="auto"/>
        <w:bottom w:val="none" w:sz="0" w:space="0" w:color="auto"/>
        <w:right w:val="none" w:sz="0" w:space="0" w:color="auto"/>
      </w:divBdr>
    </w:div>
    <w:div w:id="581763817">
      <w:bodyDiv w:val="1"/>
      <w:marLeft w:val="0"/>
      <w:marRight w:val="0"/>
      <w:marTop w:val="0"/>
      <w:marBottom w:val="0"/>
      <w:divBdr>
        <w:top w:val="none" w:sz="0" w:space="0" w:color="auto"/>
        <w:left w:val="none" w:sz="0" w:space="0" w:color="auto"/>
        <w:bottom w:val="none" w:sz="0" w:space="0" w:color="auto"/>
        <w:right w:val="none" w:sz="0" w:space="0" w:color="auto"/>
      </w:divBdr>
    </w:div>
    <w:div w:id="660818511">
      <w:bodyDiv w:val="1"/>
      <w:marLeft w:val="0"/>
      <w:marRight w:val="0"/>
      <w:marTop w:val="0"/>
      <w:marBottom w:val="0"/>
      <w:divBdr>
        <w:top w:val="none" w:sz="0" w:space="0" w:color="auto"/>
        <w:left w:val="none" w:sz="0" w:space="0" w:color="auto"/>
        <w:bottom w:val="none" w:sz="0" w:space="0" w:color="auto"/>
        <w:right w:val="none" w:sz="0" w:space="0" w:color="auto"/>
      </w:divBdr>
    </w:div>
    <w:div w:id="688988737">
      <w:bodyDiv w:val="1"/>
      <w:marLeft w:val="0"/>
      <w:marRight w:val="0"/>
      <w:marTop w:val="0"/>
      <w:marBottom w:val="0"/>
      <w:divBdr>
        <w:top w:val="none" w:sz="0" w:space="0" w:color="auto"/>
        <w:left w:val="none" w:sz="0" w:space="0" w:color="auto"/>
        <w:bottom w:val="none" w:sz="0" w:space="0" w:color="auto"/>
        <w:right w:val="none" w:sz="0" w:space="0" w:color="auto"/>
      </w:divBdr>
    </w:div>
    <w:div w:id="732394087">
      <w:bodyDiv w:val="1"/>
      <w:marLeft w:val="0"/>
      <w:marRight w:val="0"/>
      <w:marTop w:val="0"/>
      <w:marBottom w:val="0"/>
      <w:divBdr>
        <w:top w:val="none" w:sz="0" w:space="0" w:color="auto"/>
        <w:left w:val="none" w:sz="0" w:space="0" w:color="auto"/>
        <w:bottom w:val="none" w:sz="0" w:space="0" w:color="auto"/>
        <w:right w:val="none" w:sz="0" w:space="0" w:color="auto"/>
      </w:divBdr>
    </w:div>
    <w:div w:id="735395303">
      <w:bodyDiv w:val="1"/>
      <w:marLeft w:val="0"/>
      <w:marRight w:val="0"/>
      <w:marTop w:val="0"/>
      <w:marBottom w:val="0"/>
      <w:divBdr>
        <w:top w:val="none" w:sz="0" w:space="0" w:color="auto"/>
        <w:left w:val="none" w:sz="0" w:space="0" w:color="auto"/>
        <w:bottom w:val="none" w:sz="0" w:space="0" w:color="auto"/>
        <w:right w:val="none" w:sz="0" w:space="0" w:color="auto"/>
      </w:divBdr>
    </w:div>
    <w:div w:id="839613730">
      <w:bodyDiv w:val="1"/>
      <w:marLeft w:val="0"/>
      <w:marRight w:val="0"/>
      <w:marTop w:val="0"/>
      <w:marBottom w:val="0"/>
      <w:divBdr>
        <w:top w:val="none" w:sz="0" w:space="0" w:color="auto"/>
        <w:left w:val="none" w:sz="0" w:space="0" w:color="auto"/>
        <w:bottom w:val="none" w:sz="0" w:space="0" w:color="auto"/>
        <w:right w:val="none" w:sz="0" w:space="0" w:color="auto"/>
      </w:divBdr>
    </w:div>
    <w:div w:id="842163980">
      <w:bodyDiv w:val="1"/>
      <w:marLeft w:val="0"/>
      <w:marRight w:val="0"/>
      <w:marTop w:val="0"/>
      <w:marBottom w:val="0"/>
      <w:divBdr>
        <w:top w:val="none" w:sz="0" w:space="0" w:color="auto"/>
        <w:left w:val="none" w:sz="0" w:space="0" w:color="auto"/>
        <w:bottom w:val="none" w:sz="0" w:space="0" w:color="auto"/>
        <w:right w:val="none" w:sz="0" w:space="0" w:color="auto"/>
      </w:divBdr>
    </w:div>
    <w:div w:id="846210652">
      <w:bodyDiv w:val="1"/>
      <w:marLeft w:val="0"/>
      <w:marRight w:val="0"/>
      <w:marTop w:val="0"/>
      <w:marBottom w:val="0"/>
      <w:divBdr>
        <w:top w:val="none" w:sz="0" w:space="0" w:color="auto"/>
        <w:left w:val="none" w:sz="0" w:space="0" w:color="auto"/>
        <w:bottom w:val="none" w:sz="0" w:space="0" w:color="auto"/>
        <w:right w:val="none" w:sz="0" w:space="0" w:color="auto"/>
      </w:divBdr>
    </w:div>
    <w:div w:id="851383045">
      <w:bodyDiv w:val="1"/>
      <w:marLeft w:val="0"/>
      <w:marRight w:val="0"/>
      <w:marTop w:val="0"/>
      <w:marBottom w:val="0"/>
      <w:divBdr>
        <w:top w:val="none" w:sz="0" w:space="0" w:color="auto"/>
        <w:left w:val="none" w:sz="0" w:space="0" w:color="auto"/>
        <w:bottom w:val="none" w:sz="0" w:space="0" w:color="auto"/>
        <w:right w:val="none" w:sz="0" w:space="0" w:color="auto"/>
      </w:divBdr>
    </w:div>
    <w:div w:id="914121608">
      <w:bodyDiv w:val="1"/>
      <w:marLeft w:val="0"/>
      <w:marRight w:val="0"/>
      <w:marTop w:val="0"/>
      <w:marBottom w:val="0"/>
      <w:divBdr>
        <w:top w:val="none" w:sz="0" w:space="0" w:color="auto"/>
        <w:left w:val="none" w:sz="0" w:space="0" w:color="auto"/>
        <w:bottom w:val="none" w:sz="0" w:space="0" w:color="auto"/>
        <w:right w:val="none" w:sz="0" w:space="0" w:color="auto"/>
      </w:divBdr>
    </w:div>
    <w:div w:id="981739391">
      <w:bodyDiv w:val="1"/>
      <w:marLeft w:val="0"/>
      <w:marRight w:val="0"/>
      <w:marTop w:val="0"/>
      <w:marBottom w:val="0"/>
      <w:divBdr>
        <w:top w:val="none" w:sz="0" w:space="0" w:color="auto"/>
        <w:left w:val="none" w:sz="0" w:space="0" w:color="auto"/>
        <w:bottom w:val="none" w:sz="0" w:space="0" w:color="auto"/>
        <w:right w:val="none" w:sz="0" w:space="0" w:color="auto"/>
      </w:divBdr>
    </w:div>
    <w:div w:id="1011102618">
      <w:bodyDiv w:val="1"/>
      <w:marLeft w:val="0"/>
      <w:marRight w:val="0"/>
      <w:marTop w:val="0"/>
      <w:marBottom w:val="0"/>
      <w:divBdr>
        <w:top w:val="none" w:sz="0" w:space="0" w:color="auto"/>
        <w:left w:val="none" w:sz="0" w:space="0" w:color="auto"/>
        <w:bottom w:val="none" w:sz="0" w:space="0" w:color="auto"/>
        <w:right w:val="none" w:sz="0" w:space="0" w:color="auto"/>
      </w:divBdr>
    </w:div>
    <w:div w:id="1074819472">
      <w:bodyDiv w:val="1"/>
      <w:marLeft w:val="0"/>
      <w:marRight w:val="0"/>
      <w:marTop w:val="0"/>
      <w:marBottom w:val="0"/>
      <w:divBdr>
        <w:top w:val="none" w:sz="0" w:space="0" w:color="auto"/>
        <w:left w:val="none" w:sz="0" w:space="0" w:color="auto"/>
        <w:bottom w:val="none" w:sz="0" w:space="0" w:color="auto"/>
        <w:right w:val="none" w:sz="0" w:space="0" w:color="auto"/>
      </w:divBdr>
    </w:div>
    <w:div w:id="1078358016">
      <w:bodyDiv w:val="1"/>
      <w:marLeft w:val="0"/>
      <w:marRight w:val="0"/>
      <w:marTop w:val="0"/>
      <w:marBottom w:val="0"/>
      <w:divBdr>
        <w:top w:val="none" w:sz="0" w:space="0" w:color="auto"/>
        <w:left w:val="none" w:sz="0" w:space="0" w:color="auto"/>
        <w:bottom w:val="none" w:sz="0" w:space="0" w:color="auto"/>
        <w:right w:val="none" w:sz="0" w:space="0" w:color="auto"/>
      </w:divBdr>
    </w:div>
    <w:div w:id="1098645868">
      <w:bodyDiv w:val="1"/>
      <w:marLeft w:val="0"/>
      <w:marRight w:val="0"/>
      <w:marTop w:val="0"/>
      <w:marBottom w:val="0"/>
      <w:divBdr>
        <w:top w:val="none" w:sz="0" w:space="0" w:color="auto"/>
        <w:left w:val="none" w:sz="0" w:space="0" w:color="auto"/>
        <w:bottom w:val="none" w:sz="0" w:space="0" w:color="auto"/>
        <w:right w:val="none" w:sz="0" w:space="0" w:color="auto"/>
      </w:divBdr>
    </w:div>
    <w:div w:id="1106001834">
      <w:bodyDiv w:val="1"/>
      <w:marLeft w:val="0"/>
      <w:marRight w:val="0"/>
      <w:marTop w:val="0"/>
      <w:marBottom w:val="0"/>
      <w:divBdr>
        <w:top w:val="none" w:sz="0" w:space="0" w:color="auto"/>
        <w:left w:val="none" w:sz="0" w:space="0" w:color="auto"/>
        <w:bottom w:val="none" w:sz="0" w:space="0" w:color="auto"/>
        <w:right w:val="none" w:sz="0" w:space="0" w:color="auto"/>
      </w:divBdr>
    </w:div>
    <w:div w:id="1192649105">
      <w:bodyDiv w:val="1"/>
      <w:marLeft w:val="0"/>
      <w:marRight w:val="0"/>
      <w:marTop w:val="0"/>
      <w:marBottom w:val="0"/>
      <w:divBdr>
        <w:top w:val="none" w:sz="0" w:space="0" w:color="auto"/>
        <w:left w:val="none" w:sz="0" w:space="0" w:color="auto"/>
        <w:bottom w:val="none" w:sz="0" w:space="0" w:color="auto"/>
        <w:right w:val="none" w:sz="0" w:space="0" w:color="auto"/>
      </w:divBdr>
    </w:div>
    <w:div w:id="1208831721">
      <w:bodyDiv w:val="1"/>
      <w:marLeft w:val="0"/>
      <w:marRight w:val="0"/>
      <w:marTop w:val="0"/>
      <w:marBottom w:val="0"/>
      <w:divBdr>
        <w:top w:val="none" w:sz="0" w:space="0" w:color="auto"/>
        <w:left w:val="none" w:sz="0" w:space="0" w:color="auto"/>
        <w:bottom w:val="none" w:sz="0" w:space="0" w:color="auto"/>
        <w:right w:val="none" w:sz="0" w:space="0" w:color="auto"/>
      </w:divBdr>
    </w:div>
    <w:div w:id="1217207029">
      <w:bodyDiv w:val="1"/>
      <w:marLeft w:val="0"/>
      <w:marRight w:val="0"/>
      <w:marTop w:val="0"/>
      <w:marBottom w:val="0"/>
      <w:divBdr>
        <w:top w:val="none" w:sz="0" w:space="0" w:color="auto"/>
        <w:left w:val="none" w:sz="0" w:space="0" w:color="auto"/>
        <w:bottom w:val="none" w:sz="0" w:space="0" w:color="auto"/>
        <w:right w:val="none" w:sz="0" w:space="0" w:color="auto"/>
      </w:divBdr>
    </w:div>
    <w:div w:id="1343313807">
      <w:bodyDiv w:val="1"/>
      <w:marLeft w:val="0"/>
      <w:marRight w:val="0"/>
      <w:marTop w:val="0"/>
      <w:marBottom w:val="0"/>
      <w:divBdr>
        <w:top w:val="none" w:sz="0" w:space="0" w:color="auto"/>
        <w:left w:val="none" w:sz="0" w:space="0" w:color="auto"/>
        <w:bottom w:val="none" w:sz="0" w:space="0" w:color="auto"/>
        <w:right w:val="none" w:sz="0" w:space="0" w:color="auto"/>
      </w:divBdr>
    </w:div>
    <w:div w:id="1347319233">
      <w:bodyDiv w:val="1"/>
      <w:marLeft w:val="0"/>
      <w:marRight w:val="0"/>
      <w:marTop w:val="0"/>
      <w:marBottom w:val="0"/>
      <w:divBdr>
        <w:top w:val="none" w:sz="0" w:space="0" w:color="auto"/>
        <w:left w:val="none" w:sz="0" w:space="0" w:color="auto"/>
        <w:bottom w:val="none" w:sz="0" w:space="0" w:color="auto"/>
        <w:right w:val="none" w:sz="0" w:space="0" w:color="auto"/>
      </w:divBdr>
    </w:div>
    <w:div w:id="1409881420">
      <w:bodyDiv w:val="1"/>
      <w:marLeft w:val="0"/>
      <w:marRight w:val="0"/>
      <w:marTop w:val="0"/>
      <w:marBottom w:val="0"/>
      <w:divBdr>
        <w:top w:val="none" w:sz="0" w:space="0" w:color="auto"/>
        <w:left w:val="none" w:sz="0" w:space="0" w:color="auto"/>
        <w:bottom w:val="none" w:sz="0" w:space="0" w:color="auto"/>
        <w:right w:val="none" w:sz="0" w:space="0" w:color="auto"/>
      </w:divBdr>
    </w:div>
    <w:div w:id="1437407244">
      <w:bodyDiv w:val="1"/>
      <w:marLeft w:val="0"/>
      <w:marRight w:val="0"/>
      <w:marTop w:val="0"/>
      <w:marBottom w:val="0"/>
      <w:divBdr>
        <w:top w:val="none" w:sz="0" w:space="0" w:color="auto"/>
        <w:left w:val="none" w:sz="0" w:space="0" w:color="auto"/>
        <w:bottom w:val="none" w:sz="0" w:space="0" w:color="auto"/>
        <w:right w:val="none" w:sz="0" w:space="0" w:color="auto"/>
      </w:divBdr>
    </w:div>
    <w:div w:id="1458527623">
      <w:bodyDiv w:val="1"/>
      <w:marLeft w:val="0"/>
      <w:marRight w:val="0"/>
      <w:marTop w:val="0"/>
      <w:marBottom w:val="0"/>
      <w:divBdr>
        <w:top w:val="none" w:sz="0" w:space="0" w:color="auto"/>
        <w:left w:val="none" w:sz="0" w:space="0" w:color="auto"/>
        <w:bottom w:val="none" w:sz="0" w:space="0" w:color="auto"/>
        <w:right w:val="none" w:sz="0" w:space="0" w:color="auto"/>
      </w:divBdr>
    </w:div>
    <w:div w:id="1501045269">
      <w:bodyDiv w:val="1"/>
      <w:marLeft w:val="0"/>
      <w:marRight w:val="0"/>
      <w:marTop w:val="0"/>
      <w:marBottom w:val="0"/>
      <w:divBdr>
        <w:top w:val="none" w:sz="0" w:space="0" w:color="auto"/>
        <w:left w:val="none" w:sz="0" w:space="0" w:color="auto"/>
        <w:bottom w:val="none" w:sz="0" w:space="0" w:color="auto"/>
        <w:right w:val="none" w:sz="0" w:space="0" w:color="auto"/>
      </w:divBdr>
    </w:div>
    <w:div w:id="1573004904">
      <w:bodyDiv w:val="1"/>
      <w:marLeft w:val="0"/>
      <w:marRight w:val="0"/>
      <w:marTop w:val="0"/>
      <w:marBottom w:val="0"/>
      <w:divBdr>
        <w:top w:val="none" w:sz="0" w:space="0" w:color="auto"/>
        <w:left w:val="none" w:sz="0" w:space="0" w:color="auto"/>
        <w:bottom w:val="none" w:sz="0" w:space="0" w:color="auto"/>
        <w:right w:val="none" w:sz="0" w:space="0" w:color="auto"/>
      </w:divBdr>
    </w:div>
    <w:div w:id="1583374552">
      <w:bodyDiv w:val="1"/>
      <w:marLeft w:val="0"/>
      <w:marRight w:val="0"/>
      <w:marTop w:val="0"/>
      <w:marBottom w:val="0"/>
      <w:divBdr>
        <w:top w:val="none" w:sz="0" w:space="0" w:color="auto"/>
        <w:left w:val="none" w:sz="0" w:space="0" w:color="auto"/>
        <w:bottom w:val="none" w:sz="0" w:space="0" w:color="auto"/>
        <w:right w:val="none" w:sz="0" w:space="0" w:color="auto"/>
      </w:divBdr>
    </w:div>
    <w:div w:id="1619872974">
      <w:bodyDiv w:val="1"/>
      <w:marLeft w:val="0"/>
      <w:marRight w:val="0"/>
      <w:marTop w:val="0"/>
      <w:marBottom w:val="0"/>
      <w:divBdr>
        <w:top w:val="none" w:sz="0" w:space="0" w:color="auto"/>
        <w:left w:val="none" w:sz="0" w:space="0" w:color="auto"/>
        <w:bottom w:val="none" w:sz="0" w:space="0" w:color="auto"/>
        <w:right w:val="none" w:sz="0" w:space="0" w:color="auto"/>
      </w:divBdr>
    </w:div>
    <w:div w:id="1702823635">
      <w:bodyDiv w:val="1"/>
      <w:marLeft w:val="0"/>
      <w:marRight w:val="0"/>
      <w:marTop w:val="0"/>
      <w:marBottom w:val="0"/>
      <w:divBdr>
        <w:top w:val="none" w:sz="0" w:space="0" w:color="auto"/>
        <w:left w:val="none" w:sz="0" w:space="0" w:color="auto"/>
        <w:bottom w:val="none" w:sz="0" w:space="0" w:color="auto"/>
        <w:right w:val="none" w:sz="0" w:space="0" w:color="auto"/>
      </w:divBdr>
    </w:div>
    <w:div w:id="1754861024">
      <w:bodyDiv w:val="1"/>
      <w:marLeft w:val="0"/>
      <w:marRight w:val="0"/>
      <w:marTop w:val="0"/>
      <w:marBottom w:val="0"/>
      <w:divBdr>
        <w:top w:val="none" w:sz="0" w:space="0" w:color="auto"/>
        <w:left w:val="none" w:sz="0" w:space="0" w:color="auto"/>
        <w:bottom w:val="none" w:sz="0" w:space="0" w:color="auto"/>
        <w:right w:val="none" w:sz="0" w:space="0" w:color="auto"/>
      </w:divBdr>
    </w:div>
    <w:div w:id="1847742030">
      <w:bodyDiv w:val="1"/>
      <w:marLeft w:val="0"/>
      <w:marRight w:val="0"/>
      <w:marTop w:val="0"/>
      <w:marBottom w:val="0"/>
      <w:divBdr>
        <w:top w:val="none" w:sz="0" w:space="0" w:color="auto"/>
        <w:left w:val="none" w:sz="0" w:space="0" w:color="auto"/>
        <w:bottom w:val="none" w:sz="0" w:space="0" w:color="auto"/>
        <w:right w:val="none" w:sz="0" w:space="0" w:color="auto"/>
      </w:divBdr>
    </w:div>
    <w:div w:id="1852450817">
      <w:bodyDiv w:val="1"/>
      <w:marLeft w:val="0"/>
      <w:marRight w:val="0"/>
      <w:marTop w:val="0"/>
      <w:marBottom w:val="0"/>
      <w:divBdr>
        <w:top w:val="none" w:sz="0" w:space="0" w:color="auto"/>
        <w:left w:val="none" w:sz="0" w:space="0" w:color="auto"/>
        <w:bottom w:val="none" w:sz="0" w:space="0" w:color="auto"/>
        <w:right w:val="none" w:sz="0" w:space="0" w:color="auto"/>
      </w:divBdr>
    </w:div>
    <w:div w:id="1852523057">
      <w:bodyDiv w:val="1"/>
      <w:marLeft w:val="0"/>
      <w:marRight w:val="0"/>
      <w:marTop w:val="0"/>
      <w:marBottom w:val="0"/>
      <w:divBdr>
        <w:top w:val="none" w:sz="0" w:space="0" w:color="auto"/>
        <w:left w:val="none" w:sz="0" w:space="0" w:color="auto"/>
        <w:bottom w:val="none" w:sz="0" w:space="0" w:color="auto"/>
        <w:right w:val="none" w:sz="0" w:space="0" w:color="auto"/>
      </w:divBdr>
    </w:div>
    <w:div w:id="1857160345">
      <w:bodyDiv w:val="1"/>
      <w:marLeft w:val="0"/>
      <w:marRight w:val="0"/>
      <w:marTop w:val="0"/>
      <w:marBottom w:val="0"/>
      <w:divBdr>
        <w:top w:val="none" w:sz="0" w:space="0" w:color="auto"/>
        <w:left w:val="none" w:sz="0" w:space="0" w:color="auto"/>
        <w:bottom w:val="none" w:sz="0" w:space="0" w:color="auto"/>
        <w:right w:val="none" w:sz="0" w:space="0" w:color="auto"/>
      </w:divBdr>
    </w:div>
    <w:div w:id="1874002188">
      <w:bodyDiv w:val="1"/>
      <w:marLeft w:val="0"/>
      <w:marRight w:val="0"/>
      <w:marTop w:val="0"/>
      <w:marBottom w:val="0"/>
      <w:divBdr>
        <w:top w:val="none" w:sz="0" w:space="0" w:color="auto"/>
        <w:left w:val="none" w:sz="0" w:space="0" w:color="auto"/>
        <w:bottom w:val="none" w:sz="0" w:space="0" w:color="auto"/>
        <w:right w:val="none" w:sz="0" w:space="0" w:color="auto"/>
      </w:divBdr>
    </w:div>
    <w:div w:id="1918830743">
      <w:bodyDiv w:val="1"/>
      <w:marLeft w:val="0"/>
      <w:marRight w:val="0"/>
      <w:marTop w:val="0"/>
      <w:marBottom w:val="0"/>
      <w:divBdr>
        <w:top w:val="none" w:sz="0" w:space="0" w:color="auto"/>
        <w:left w:val="none" w:sz="0" w:space="0" w:color="auto"/>
        <w:bottom w:val="none" w:sz="0" w:space="0" w:color="auto"/>
        <w:right w:val="none" w:sz="0" w:space="0" w:color="auto"/>
      </w:divBdr>
    </w:div>
    <w:div w:id="1919317928">
      <w:bodyDiv w:val="1"/>
      <w:marLeft w:val="0"/>
      <w:marRight w:val="0"/>
      <w:marTop w:val="0"/>
      <w:marBottom w:val="0"/>
      <w:divBdr>
        <w:top w:val="none" w:sz="0" w:space="0" w:color="auto"/>
        <w:left w:val="none" w:sz="0" w:space="0" w:color="auto"/>
        <w:bottom w:val="none" w:sz="0" w:space="0" w:color="auto"/>
        <w:right w:val="none" w:sz="0" w:space="0" w:color="auto"/>
      </w:divBdr>
    </w:div>
    <w:div w:id="1941254539">
      <w:bodyDiv w:val="1"/>
      <w:marLeft w:val="0"/>
      <w:marRight w:val="0"/>
      <w:marTop w:val="0"/>
      <w:marBottom w:val="0"/>
      <w:divBdr>
        <w:top w:val="none" w:sz="0" w:space="0" w:color="auto"/>
        <w:left w:val="none" w:sz="0" w:space="0" w:color="auto"/>
        <w:bottom w:val="none" w:sz="0" w:space="0" w:color="auto"/>
        <w:right w:val="none" w:sz="0" w:space="0" w:color="auto"/>
      </w:divBdr>
    </w:div>
    <w:div w:id="1943681276">
      <w:bodyDiv w:val="1"/>
      <w:marLeft w:val="0"/>
      <w:marRight w:val="0"/>
      <w:marTop w:val="0"/>
      <w:marBottom w:val="0"/>
      <w:divBdr>
        <w:top w:val="none" w:sz="0" w:space="0" w:color="auto"/>
        <w:left w:val="none" w:sz="0" w:space="0" w:color="auto"/>
        <w:bottom w:val="none" w:sz="0" w:space="0" w:color="auto"/>
        <w:right w:val="none" w:sz="0" w:space="0" w:color="auto"/>
      </w:divBdr>
    </w:div>
    <w:div w:id="1979142179">
      <w:bodyDiv w:val="1"/>
      <w:marLeft w:val="0"/>
      <w:marRight w:val="0"/>
      <w:marTop w:val="0"/>
      <w:marBottom w:val="0"/>
      <w:divBdr>
        <w:top w:val="none" w:sz="0" w:space="0" w:color="auto"/>
        <w:left w:val="none" w:sz="0" w:space="0" w:color="auto"/>
        <w:bottom w:val="none" w:sz="0" w:space="0" w:color="auto"/>
        <w:right w:val="none" w:sz="0" w:space="0" w:color="auto"/>
      </w:divBdr>
    </w:div>
    <w:div w:id="1983190378">
      <w:bodyDiv w:val="1"/>
      <w:marLeft w:val="0"/>
      <w:marRight w:val="0"/>
      <w:marTop w:val="0"/>
      <w:marBottom w:val="0"/>
      <w:divBdr>
        <w:top w:val="none" w:sz="0" w:space="0" w:color="auto"/>
        <w:left w:val="none" w:sz="0" w:space="0" w:color="auto"/>
        <w:bottom w:val="none" w:sz="0" w:space="0" w:color="auto"/>
        <w:right w:val="none" w:sz="0" w:space="0" w:color="auto"/>
      </w:divBdr>
    </w:div>
    <w:div w:id="1988363937">
      <w:bodyDiv w:val="1"/>
      <w:marLeft w:val="0"/>
      <w:marRight w:val="0"/>
      <w:marTop w:val="0"/>
      <w:marBottom w:val="0"/>
      <w:divBdr>
        <w:top w:val="none" w:sz="0" w:space="0" w:color="auto"/>
        <w:left w:val="none" w:sz="0" w:space="0" w:color="auto"/>
        <w:bottom w:val="none" w:sz="0" w:space="0" w:color="auto"/>
        <w:right w:val="none" w:sz="0" w:space="0" w:color="auto"/>
      </w:divBdr>
    </w:div>
    <w:div w:id="2044015161">
      <w:bodyDiv w:val="1"/>
      <w:marLeft w:val="0"/>
      <w:marRight w:val="0"/>
      <w:marTop w:val="0"/>
      <w:marBottom w:val="0"/>
      <w:divBdr>
        <w:top w:val="none" w:sz="0" w:space="0" w:color="auto"/>
        <w:left w:val="none" w:sz="0" w:space="0" w:color="auto"/>
        <w:bottom w:val="none" w:sz="0" w:space="0" w:color="auto"/>
        <w:right w:val="none" w:sz="0" w:space="0" w:color="auto"/>
      </w:divBdr>
    </w:div>
    <w:div w:id="2045014375">
      <w:bodyDiv w:val="1"/>
      <w:marLeft w:val="0"/>
      <w:marRight w:val="0"/>
      <w:marTop w:val="0"/>
      <w:marBottom w:val="0"/>
      <w:divBdr>
        <w:top w:val="none" w:sz="0" w:space="0" w:color="auto"/>
        <w:left w:val="none" w:sz="0" w:space="0" w:color="auto"/>
        <w:bottom w:val="none" w:sz="0" w:space="0" w:color="auto"/>
        <w:right w:val="none" w:sz="0" w:space="0" w:color="auto"/>
      </w:divBdr>
    </w:div>
    <w:div w:id="2085713221">
      <w:bodyDiv w:val="1"/>
      <w:marLeft w:val="0"/>
      <w:marRight w:val="0"/>
      <w:marTop w:val="0"/>
      <w:marBottom w:val="0"/>
      <w:divBdr>
        <w:top w:val="none" w:sz="0" w:space="0" w:color="auto"/>
        <w:left w:val="none" w:sz="0" w:space="0" w:color="auto"/>
        <w:bottom w:val="none" w:sz="0" w:space="0" w:color="auto"/>
        <w:right w:val="none" w:sz="0" w:space="0" w:color="auto"/>
      </w:divBdr>
    </w:div>
    <w:div w:id="212942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rcekveri.com.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02C95-A659-40FA-BD0A-F611A099E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1449</Words>
  <Characters>8264</Characters>
  <Application>Microsoft Office Word</Application>
  <DocSecurity>0</DocSecurity>
  <Lines>68</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tokumusoglu@Kpmg.Com</dc:creator>
  <cp:keywords/>
  <dc:description/>
  <cp:lastModifiedBy>adem bekdemir</cp:lastModifiedBy>
  <cp:revision>3</cp:revision>
  <dcterms:created xsi:type="dcterms:W3CDTF">2020-04-25T16:56:00Z</dcterms:created>
  <dcterms:modified xsi:type="dcterms:W3CDTF">2020-04-26T11:27:00Z</dcterms:modified>
</cp:coreProperties>
</file>